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E09" w:rsidRDefault="00473E09" w:rsidP="00A60FB1">
      <w:pPr>
        <w:tabs>
          <w:tab w:val="left" w:pos="1543"/>
        </w:tabs>
        <w:spacing w:after="80" w:line="276" w:lineRule="auto"/>
        <w:ind w:right="14"/>
        <w:rPr>
          <w:rFonts w:eastAsia="Calibri" w:cstheme="minorHAnsi"/>
          <w:spacing w:val="-1"/>
          <w:sz w:val="20"/>
        </w:rPr>
      </w:pPr>
      <w:r>
        <w:rPr>
          <w:rFonts w:eastAsia="Calibri" w:cstheme="minorHAnsi"/>
          <w:spacing w:val="-1"/>
          <w:sz w:val="20"/>
        </w:rPr>
        <w:t>T</w:t>
      </w:r>
      <w:r w:rsidRPr="00F679B4">
        <w:rPr>
          <w:rFonts w:eastAsia="Calibri" w:cstheme="minorHAnsi"/>
          <w:spacing w:val="-1"/>
          <w:sz w:val="20"/>
        </w:rPr>
        <w:t>o request your program assessment be scheduled before the typical time frame</w:t>
      </w:r>
      <w:r>
        <w:rPr>
          <w:rFonts w:eastAsia="Calibri" w:cstheme="minorHAnsi"/>
          <w:spacing w:val="-1"/>
          <w:sz w:val="20"/>
        </w:rPr>
        <w:t xml:space="preserve">, </w:t>
      </w:r>
      <w:r w:rsidRPr="00F679B4">
        <w:rPr>
          <w:rFonts w:eastAsia="Calibri" w:cstheme="minorHAnsi"/>
          <w:spacing w:val="-1"/>
          <w:sz w:val="20"/>
        </w:rPr>
        <w:t>email this completed form to Katie Romero at</w:t>
      </w:r>
      <w:r w:rsidRPr="00D4749A">
        <w:rPr>
          <w:rFonts w:ascii="Calibri" w:hAnsi="Calibri" w:cs="Calibri"/>
          <w:sz w:val="21"/>
          <w:szCs w:val="21"/>
        </w:rPr>
        <w:t xml:space="preserve"> </w:t>
      </w:r>
      <w:r w:rsidR="0067282B" w:rsidRPr="0067282B">
        <w:rPr>
          <w:rFonts w:ascii="Calibri" w:hAnsi="Calibri" w:cs="Calibri"/>
          <w:sz w:val="21"/>
          <w:szCs w:val="21"/>
        </w:rPr>
        <w:t>KRomero@SWHD</w:t>
      </w:r>
      <w:r w:rsidRPr="0067282B">
        <w:rPr>
          <w:rFonts w:ascii="Calibri" w:hAnsi="Calibri" w:cs="Calibri"/>
          <w:sz w:val="21"/>
          <w:szCs w:val="21"/>
        </w:rPr>
        <w:t xml:space="preserve">.org.  </w:t>
      </w:r>
      <w:r w:rsidRPr="00F679B4">
        <w:rPr>
          <w:rFonts w:eastAsia="Calibri" w:cstheme="minorHAnsi"/>
          <w:spacing w:val="-1"/>
          <w:sz w:val="20"/>
        </w:rPr>
        <w:t xml:space="preserve">The </w:t>
      </w:r>
      <w:r w:rsidR="00A15B60" w:rsidRPr="00F679B4">
        <w:rPr>
          <w:rFonts w:eastAsia="Calibri" w:cstheme="minorHAnsi"/>
          <w:spacing w:val="-1"/>
          <w:sz w:val="20"/>
        </w:rPr>
        <w:t xml:space="preserve">assessment grantee will recommend to approve or not approve the request within 5 business days.  if approved, the assessment grantee will notify the participant and coaching </w:t>
      </w:r>
      <w:r w:rsidR="00A15B60">
        <w:rPr>
          <w:rFonts w:eastAsia="Calibri" w:cstheme="minorHAnsi"/>
          <w:spacing w:val="-1"/>
          <w:sz w:val="20"/>
        </w:rPr>
        <w:t>contact</w:t>
      </w:r>
      <w:r w:rsidR="00A15B60" w:rsidRPr="00F679B4">
        <w:rPr>
          <w:rFonts w:eastAsia="Calibri" w:cstheme="minorHAnsi"/>
          <w:spacing w:val="-1"/>
          <w:sz w:val="20"/>
        </w:rPr>
        <w:t xml:space="preserve"> of </w:t>
      </w:r>
      <w:r w:rsidRPr="00F679B4">
        <w:rPr>
          <w:rFonts w:eastAsia="Calibri" w:cstheme="minorHAnsi"/>
          <w:spacing w:val="-1"/>
          <w:sz w:val="20"/>
        </w:rPr>
        <w:t xml:space="preserve">the decision within 5 business days.   If the </w:t>
      </w:r>
      <w:r w:rsidR="00A15B60" w:rsidRPr="00F679B4">
        <w:rPr>
          <w:rFonts w:eastAsia="Calibri" w:cstheme="minorHAnsi"/>
          <w:spacing w:val="-1"/>
          <w:sz w:val="20"/>
        </w:rPr>
        <w:t xml:space="preserve">assessment grantee does not approve the request, a rationale for the decision will be forwarded to </w:t>
      </w:r>
      <w:r w:rsidRPr="00F679B4">
        <w:rPr>
          <w:rFonts w:eastAsia="Calibri" w:cstheme="minorHAnsi"/>
          <w:spacing w:val="-1"/>
          <w:sz w:val="20"/>
        </w:rPr>
        <w:t>First Things Fir</w:t>
      </w:r>
      <w:r w:rsidR="00A15B60">
        <w:rPr>
          <w:rFonts w:eastAsia="Calibri" w:cstheme="minorHAnsi"/>
          <w:spacing w:val="-1"/>
          <w:sz w:val="20"/>
        </w:rPr>
        <w:t>st. First Things First will</w:t>
      </w:r>
      <w:r w:rsidRPr="00F679B4">
        <w:rPr>
          <w:rFonts w:eastAsia="Calibri" w:cstheme="minorHAnsi"/>
          <w:spacing w:val="-1"/>
          <w:sz w:val="20"/>
        </w:rPr>
        <w:t xml:space="preserve"> review the information and approve or not approve the request and notify the </w:t>
      </w:r>
      <w:r w:rsidR="00A15B60" w:rsidRPr="00F679B4">
        <w:rPr>
          <w:rFonts w:eastAsia="Calibri" w:cstheme="minorHAnsi"/>
          <w:spacing w:val="-1"/>
          <w:sz w:val="20"/>
        </w:rPr>
        <w:t xml:space="preserve">participant, coaching </w:t>
      </w:r>
      <w:r w:rsidR="00A15B60">
        <w:rPr>
          <w:rFonts w:eastAsia="Calibri" w:cstheme="minorHAnsi"/>
          <w:spacing w:val="-1"/>
          <w:sz w:val="20"/>
        </w:rPr>
        <w:t>contact</w:t>
      </w:r>
      <w:r w:rsidR="00A15B60" w:rsidRPr="00F679B4">
        <w:rPr>
          <w:rFonts w:eastAsia="Calibri" w:cstheme="minorHAnsi"/>
          <w:spacing w:val="-1"/>
          <w:sz w:val="20"/>
        </w:rPr>
        <w:t xml:space="preserve"> and assessment grantee of the decision</w:t>
      </w:r>
      <w:r w:rsidRPr="00F679B4">
        <w:rPr>
          <w:rFonts w:eastAsia="Calibri" w:cstheme="minorHAnsi"/>
          <w:spacing w:val="-1"/>
          <w:sz w:val="20"/>
        </w:rPr>
        <w:t>.  When not approved, a rationale will be provided within 5 business days.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394"/>
        <w:gridCol w:w="5396"/>
      </w:tblGrid>
      <w:tr w:rsidR="00473E09" w:rsidRPr="007B4258" w:rsidTr="00473E09">
        <w:trPr>
          <w:trHeight w:val="467"/>
        </w:trPr>
        <w:tc>
          <w:tcPr>
            <w:tcW w:w="5394" w:type="dxa"/>
            <w:vMerge w:val="restart"/>
          </w:tcPr>
          <w:p w:rsidR="00473E09" w:rsidRPr="007B4258" w:rsidRDefault="00473E09" w:rsidP="00395707">
            <w:pPr>
              <w:spacing w:line="242" w:lineRule="exact"/>
              <w:ind w:left="44"/>
              <w:rPr>
                <w:rFonts w:cstheme="minorHAnsi"/>
                <w:spacing w:val="-1"/>
                <w:sz w:val="20"/>
              </w:rPr>
            </w:pPr>
            <w:r w:rsidRPr="007B4258">
              <w:rPr>
                <w:rFonts w:cstheme="minorHAnsi"/>
                <w:spacing w:val="-1"/>
                <w:sz w:val="20"/>
              </w:rPr>
              <w:t>Participant Site</w:t>
            </w:r>
            <w:r w:rsidRPr="007B4258">
              <w:rPr>
                <w:rFonts w:cstheme="minorHAnsi"/>
                <w:spacing w:val="-8"/>
                <w:sz w:val="20"/>
              </w:rPr>
              <w:t xml:space="preserve"> </w:t>
            </w:r>
            <w:r w:rsidRPr="007B4258">
              <w:rPr>
                <w:rFonts w:cstheme="minorHAnsi"/>
                <w:sz w:val="20"/>
              </w:rPr>
              <w:t>Name</w:t>
            </w:r>
            <w:r w:rsidRPr="007B4258">
              <w:rPr>
                <w:rFonts w:cstheme="minorHAnsi"/>
                <w:spacing w:val="-8"/>
                <w:sz w:val="20"/>
              </w:rPr>
              <w:t xml:space="preserve"> </w:t>
            </w:r>
            <w:r w:rsidRPr="007B4258">
              <w:rPr>
                <w:rFonts w:cstheme="minorHAnsi"/>
                <w:sz w:val="20"/>
              </w:rPr>
              <w:t>and</w:t>
            </w:r>
            <w:r w:rsidRPr="007B4258">
              <w:rPr>
                <w:rFonts w:cstheme="minorHAnsi"/>
                <w:spacing w:val="-7"/>
                <w:sz w:val="20"/>
              </w:rPr>
              <w:t xml:space="preserve"> </w:t>
            </w:r>
            <w:r w:rsidRPr="007B4258">
              <w:rPr>
                <w:rFonts w:cstheme="minorHAnsi"/>
                <w:spacing w:val="-1"/>
                <w:sz w:val="20"/>
              </w:rPr>
              <w:t>Address:</w:t>
            </w:r>
          </w:p>
          <w:sdt>
            <w:sdtPr>
              <w:rPr>
                <w:rFonts w:cstheme="minorHAnsi"/>
                <w:sz w:val="17"/>
                <w:szCs w:val="17"/>
              </w:rPr>
              <w:id w:val="395399404"/>
              <w:placeholder>
                <w:docPart w:val="9D6C706DC6CF4FFCBA2352CAEAEB8082"/>
              </w:placeholder>
            </w:sdtPr>
            <w:sdtEndPr/>
            <w:sdtContent>
              <w:p w:rsidR="00A60FB1" w:rsidRDefault="00A60FB1" w:rsidP="00A60FB1">
                <w:pPr>
                  <w:spacing w:before="7"/>
                </w:pPr>
                <w:r>
                  <w:t xml:space="preserve">   </w:t>
                </w:r>
              </w:p>
              <w:p w:rsidR="00473E09" w:rsidRPr="007B4258" w:rsidRDefault="00B347A0" w:rsidP="00395707">
                <w:pPr>
                  <w:spacing w:before="7"/>
                  <w:rPr>
                    <w:rFonts w:cstheme="minorHAnsi"/>
                    <w:sz w:val="17"/>
                    <w:szCs w:val="17"/>
                  </w:rPr>
                </w:pPr>
              </w:p>
            </w:sdtContent>
          </w:sdt>
        </w:tc>
        <w:tc>
          <w:tcPr>
            <w:tcW w:w="5396" w:type="dxa"/>
          </w:tcPr>
          <w:p w:rsidR="00473E09" w:rsidRPr="007B4258" w:rsidRDefault="00473E09" w:rsidP="00395707">
            <w:pPr>
              <w:spacing w:before="7"/>
              <w:rPr>
                <w:rFonts w:cstheme="minorHAnsi"/>
                <w:sz w:val="20"/>
                <w:szCs w:val="20"/>
              </w:rPr>
            </w:pPr>
            <w:r w:rsidRPr="007B4258">
              <w:rPr>
                <w:rFonts w:cstheme="minorHAnsi"/>
                <w:sz w:val="20"/>
                <w:szCs w:val="20"/>
              </w:rPr>
              <w:t xml:space="preserve">Participant ID#: </w:t>
            </w:r>
            <w:sdt>
              <w:sdtPr>
                <w:rPr>
                  <w:rFonts w:cstheme="minorHAnsi"/>
                  <w:sz w:val="20"/>
                  <w:szCs w:val="20"/>
                </w:rPr>
                <w:id w:val="1953820233"/>
                <w:placeholder>
                  <w:docPart w:val="FF09AEED07774858B361D1BCF71F2725"/>
                </w:placeholder>
              </w:sdtPr>
              <w:sdtEndPr/>
              <w:sdtContent>
                <w:r w:rsidRPr="007B4258">
                  <w:rPr>
                    <w:sz w:val="20"/>
                    <w:szCs w:val="20"/>
                  </w:rPr>
                  <w:t xml:space="preserve">    </w:t>
                </w:r>
              </w:sdtContent>
            </w:sdt>
          </w:p>
        </w:tc>
      </w:tr>
      <w:tr w:rsidR="00473E09" w:rsidRPr="007B4258" w:rsidTr="00473E09">
        <w:trPr>
          <w:trHeight w:val="449"/>
        </w:trPr>
        <w:tc>
          <w:tcPr>
            <w:tcW w:w="5394" w:type="dxa"/>
            <w:vMerge/>
          </w:tcPr>
          <w:p w:rsidR="00473E09" w:rsidRPr="007B4258" w:rsidRDefault="00473E09" w:rsidP="00395707">
            <w:pPr>
              <w:spacing w:before="7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396" w:type="dxa"/>
          </w:tcPr>
          <w:p w:rsidR="00473E09" w:rsidRPr="007B4258" w:rsidRDefault="00473E09" w:rsidP="00395707">
            <w:pPr>
              <w:spacing w:before="7"/>
              <w:rPr>
                <w:rFonts w:cstheme="minorHAnsi"/>
                <w:sz w:val="20"/>
                <w:szCs w:val="20"/>
              </w:rPr>
            </w:pPr>
            <w:r w:rsidRPr="007B4258">
              <w:rPr>
                <w:rFonts w:cstheme="minorHAnsi"/>
                <w:sz w:val="20"/>
                <w:szCs w:val="20"/>
              </w:rPr>
              <w:t xml:space="preserve">Current Assessment Cycle End 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142338099"/>
                <w:placeholder>
                  <w:docPart w:val="59590781A0A84F2DA38C3360B8C47C8C"/>
                </w:placeholder>
              </w:sdtPr>
              <w:sdtEndPr/>
              <w:sdtContent>
                <w:r w:rsidRPr="007B4258">
                  <w:t xml:space="preserve">   </w:t>
                </w:r>
              </w:sdtContent>
            </w:sdt>
          </w:p>
        </w:tc>
      </w:tr>
      <w:tr w:rsidR="00473E09" w:rsidRPr="007B4258" w:rsidTr="00473E09">
        <w:trPr>
          <w:trHeight w:val="431"/>
        </w:trPr>
        <w:tc>
          <w:tcPr>
            <w:tcW w:w="5394" w:type="dxa"/>
            <w:vMerge/>
          </w:tcPr>
          <w:p w:rsidR="00473E09" w:rsidRPr="007B4258" w:rsidRDefault="00473E09" w:rsidP="00395707">
            <w:pPr>
              <w:spacing w:before="7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396" w:type="dxa"/>
          </w:tcPr>
          <w:p w:rsidR="00473E09" w:rsidRPr="007B4258" w:rsidRDefault="00473E09" w:rsidP="00395707">
            <w:pPr>
              <w:spacing w:before="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Requested Assessment Time Period</w:t>
            </w:r>
            <w:r w:rsidRPr="007B4258">
              <w:rPr>
                <w:rFonts w:cstheme="minorHAnsi"/>
                <w:sz w:val="20"/>
                <w:szCs w:val="20"/>
              </w:rPr>
              <w:t xml:space="preserve">: </w:t>
            </w:r>
            <w:sdt>
              <w:sdtPr>
                <w:rPr>
                  <w:rFonts w:cstheme="minorHAnsi"/>
                  <w:sz w:val="20"/>
                  <w:szCs w:val="20"/>
                </w:rPr>
                <w:id w:val="1967078037"/>
                <w:placeholder>
                  <w:docPart w:val="A38A13347CAC4736B51B6F2B787F8693"/>
                </w:placeholder>
                <w:showingPlcHdr/>
              </w:sdtPr>
              <w:sdtEndPr/>
              <w:sdtContent>
                <w:r w:rsidRPr="007B4258">
                  <w:rPr>
                    <w:color w:val="808080"/>
                    <w:sz w:val="20"/>
                    <w:szCs w:val="20"/>
                  </w:rPr>
                  <w:t xml:space="preserve">        </w:t>
                </w:r>
              </w:sdtContent>
            </w:sdt>
          </w:p>
        </w:tc>
      </w:tr>
    </w:tbl>
    <w:p w:rsidR="00473E09" w:rsidRPr="003F1F29" w:rsidRDefault="00473E09" w:rsidP="00473E09">
      <w:pPr>
        <w:spacing w:after="0" w:line="240" w:lineRule="auto"/>
        <w:rPr>
          <w:rFonts w:cstheme="minorHAnsi"/>
          <w:sz w:val="21"/>
          <w:szCs w:val="21"/>
        </w:rPr>
      </w:pPr>
    </w:p>
    <w:p w:rsidR="00473E09" w:rsidRPr="00A15B60" w:rsidRDefault="00473E09" w:rsidP="00A15B60">
      <w:pPr>
        <w:spacing w:after="0" w:line="276" w:lineRule="auto"/>
        <w:ind w:left="173" w:hanging="173"/>
        <w:rPr>
          <w:rFonts w:cstheme="minorHAnsi"/>
          <w:b/>
          <w:sz w:val="21"/>
          <w:szCs w:val="21"/>
        </w:rPr>
      </w:pPr>
      <w:r w:rsidRPr="00C34AA9">
        <w:rPr>
          <w:rFonts w:cstheme="minorHAnsi"/>
          <w:b/>
          <w:sz w:val="21"/>
          <w:szCs w:val="21"/>
        </w:rPr>
        <w:t>Please</w:t>
      </w:r>
      <w:r w:rsidRPr="00C34AA9">
        <w:rPr>
          <w:rFonts w:cstheme="minorHAnsi"/>
          <w:b/>
          <w:spacing w:val="18"/>
          <w:sz w:val="21"/>
          <w:szCs w:val="21"/>
        </w:rPr>
        <w:t xml:space="preserve"> </w:t>
      </w:r>
      <w:r w:rsidRPr="00C34AA9">
        <w:rPr>
          <w:rFonts w:cstheme="minorHAnsi"/>
          <w:b/>
          <w:sz w:val="21"/>
          <w:szCs w:val="21"/>
        </w:rPr>
        <w:t>attach</w:t>
      </w:r>
      <w:r w:rsidRPr="00C34AA9">
        <w:rPr>
          <w:rFonts w:cstheme="minorHAnsi"/>
          <w:b/>
          <w:spacing w:val="19"/>
          <w:sz w:val="21"/>
          <w:szCs w:val="21"/>
        </w:rPr>
        <w:t xml:space="preserve"> </w:t>
      </w:r>
      <w:r w:rsidRPr="00C34AA9">
        <w:rPr>
          <w:rFonts w:cstheme="minorHAnsi"/>
          <w:b/>
          <w:sz w:val="21"/>
          <w:szCs w:val="21"/>
        </w:rPr>
        <w:t>a</w:t>
      </w:r>
      <w:r w:rsidRPr="00C34AA9">
        <w:rPr>
          <w:rFonts w:cstheme="minorHAnsi"/>
          <w:b/>
          <w:spacing w:val="19"/>
          <w:sz w:val="21"/>
          <w:szCs w:val="21"/>
        </w:rPr>
        <w:t xml:space="preserve"> </w:t>
      </w:r>
      <w:r w:rsidRPr="00C34AA9">
        <w:rPr>
          <w:rFonts w:cstheme="minorHAnsi"/>
          <w:b/>
          <w:sz w:val="21"/>
          <w:szCs w:val="21"/>
        </w:rPr>
        <w:t>statement</w:t>
      </w:r>
      <w:r w:rsidRPr="00C34AA9">
        <w:rPr>
          <w:rFonts w:cstheme="minorHAnsi"/>
          <w:b/>
          <w:spacing w:val="18"/>
          <w:sz w:val="21"/>
          <w:szCs w:val="21"/>
        </w:rPr>
        <w:t xml:space="preserve"> </w:t>
      </w:r>
      <w:r w:rsidRPr="00C34AA9">
        <w:rPr>
          <w:rFonts w:cstheme="minorHAnsi"/>
          <w:b/>
          <w:sz w:val="21"/>
          <w:szCs w:val="21"/>
        </w:rPr>
        <w:t>of</w:t>
      </w:r>
      <w:r w:rsidRPr="00C34AA9">
        <w:rPr>
          <w:rFonts w:cstheme="minorHAnsi"/>
          <w:b/>
          <w:spacing w:val="18"/>
          <w:sz w:val="21"/>
          <w:szCs w:val="21"/>
        </w:rPr>
        <w:t xml:space="preserve"> </w:t>
      </w:r>
      <w:r w:rsidRPr="00C34AA9">
        <w:rPr>
          <w:rFonts w:cstheme="minorHAnsi"/>
          <w:b/>
          <w:sz w:val="21"/>
          <w:szCs w:val="21"/>
        </w:rPr>
        <w:t>the</w:t>
      </w:r>
      <w:r w:rsidRPr="00C34AA9">
        <w:rPr>
          <w:rFonts w:cstheme="minorHAnsi"/>
          <w:b/>
          <w:spacing w:val="19"/>
          <w:sz w:val="21"/>
          <w:szCs w:val="21"/>
        </w:rPr>
        <w:t xml:space="preserve"> </w:t>
      </w:r>
      <w:r w:rsidRPr="00C34AA9">
        <w:rPr>
          <w:rFonts w:cstheme="minorHAnsi"/>
          <w:b/>
          <w:sz w:val="21"/>
          <w:szCs w:val="21"/>
        </w:rPr>
        <w:t>reason</w:t>
      </w:r>
      <w:r w:rsidRPr="00C34AA9">
        <w:rPr>
          <w:rFonts w:cstheme="minorHAnsi"/>
          <w:b/>
          <w:spacing w:val="19"/>
          <w:sz w:val="21"/>
          <w:szCs w:val="21"/>
        </w:rPr>
        <w:t xml:space="preserve"> </w:t>
      </w:r>
      <w:r w:rsidRPr="00C34AA9">
        <w:rPr>
          <w:rFonts w:cstheme="minorHAnsi"/>
          <w:b/>
          <w:sz w:val="21"/>
          <w:szCs w:val="21"/>
        </w:rPr>
        <w:t>for</w:t>
      </w:r>
      <w:r w:rsidRPr="00C34AA9">
        <w:rPr>
          <w:rFonts w:cstheme="minorHAnsi"/>
          <w:b/>
          <w:spacing w:val="17"/>
          <w:sz w:val="21"/>
          <w:szCs w:val="21"/>
        </w:rPr>
        <w:t xml:space="preserve"> </w:t>
      </w:r>
      <w:r w:rsidRPr="00C34AA9">
        <w:rPr>
          <w:rFonts w:cstheme="minorHAnsi"/>
          <w:b/>
          <w:sz w:val="21"/>
          <w:szCs w:val="21"/>
        </w:rPr>
        <w:t>requesting</w:t>
      </w:r>
      <w:r w:rsidRPr="00C34AA9">
        <w:rPr>
          <w:rFonts w:cstheme="minorHAnsi"/>
          <w:b/>
          <w:spacing w:val="19"/>
          <w:sz w:val="21"/>
          <w:szCs w:val="21"/>
        </w:rPr>
        <w:t xml:space="preserve"> </w:t>
      </w:r>
      <w:r w:rsidRPr="00C34AA9">
        <w:rPr>
          <w:rFonts w:cstheme="minorHAnsi"/>
          <w:b/>
          <w:sz w:val="21"/>
          <w:szCs w:val="21"/>
        </w:rPr>
        <w:t>an</w:t>
      </w:r>
      <w:r w:rsidRPr="00C34AA9">
        <w:rPr>
          <w:rFonts w:cstheme="minorHAnsi"/>
          <w:b/>
          <w:spacing w:val="19"/>
          <w:sz w:val="21"/>
          <w:szCs w:val="21"/>
        </w:rPr>
        <w:t xml:space="preserve"> </w:t>
      </w:r>
      <w:r w:rsidRPr="00C34AA9">
        <w:rPr>
          <w:rFonts w:cstheme="minorHAnsi"/>
          <w:b/>
          <w:sz w:val="21"/>
          <w:szCs w:val="21"/>
        </w:rPr>
        <w:t>early</w:t>
      </w:r>
      <w:r>
        <w:rPr>
          <w:rFonts w:cstheme="minorHAnsi"/>
          <w:b/>
          <w:spacing w:val="19"/>
          <w:sz w:val="21"/>
          <w:szCs w:val="21"/>
        </w:rPr>
        <w:t xml:space="preserve"> </w:t>
      </w:r>
      <w:r w:rsidRPr="00C34AA9">
        <w:rPr>
          <w:rFonts w:cstheme="minorHAnsi"/>
          <w:b/>
          <w:sz w:val="21"/>
          <w:szCs w:val="21"/>
        </w:rPr>
        <w:t>assessment</w:t>
      </w:r>
    </w:p>
    <w:sdt>
      <w:sdtPr>
        <w:rPr>
          <w:rFonts w:cstheme="minorHAnsi"/>
          <w:sz w:val="21"/>
          <w:szCs w:val="21"/>
        </w:rPr>
        <w:id w:val="1013416428"/>
        <w:placeholder>
          <w:docPart w:val="DefaultPlaceholder_-1854013440"/>
        </w:placeholder>
        <w:showingPlcHdr/>
      </w:sdtPr>
      <w:sdtEndPr/>
      <w:sdtContent>
        <w:p w:rsidR="00473E09" w:rsidRPr="00A15B60" w:rsidRDefault="00A15B60" w:rsidP="00A15B60">
          <w:pPr>
            <w:spacing w:after="0" w:line="276" w:lineRule="auto"/>
          </w:pPr>
          <w:r w:rsidRPr="00512204">
            <w:rPr>
              <w:rStyle w:val="PlaceholderText"/>
            </w:rPr>
            <w:t>Click or tap here to enter text.</w:t>
          </w:r>
        </w:p>
      </w:sdtContent>
    </w:sdt>
    <w:p w:rsidR="00473E09" w:rsidRPr="003F1F29" w:rsidRDefault="003F1F29" w:rsidP="00473E09">
      <w:pPr>
        <w:spacing w:after="0" w:line="276" w:lineRule="auto"/>
        <w:ind w:left="173" w:hanging="173"/>
        <w:rPr>
          <w:rFonts w:cstheme="minorHAnsi"/>
          <w:sz w:val="21"/>
          <w:szCs w:val="21"/>
        </w:rPr>
      </w:pPr>
      <w:r w:rsidRPr="003F1F29">
        <w:rPr>
          <w:rFonts w:cstheme="minorHAnsi"/>
          <w:sz w:val="21"/>
          <w:szCs w:val="21"/>
        </w:rPr>
        <w:t>__________________________________________________________________________________________________</w:t>
      </w:r>
    </w:p>
    <w:p w:rsidR="00473E09" w:rsidRDefault="00473E09" w:rsidP="003F1F29">
      <w:pPr>
        <w:spacing w:after="0" w:line="276" w:lineRule="auto"/>
        <w:rPr>
          <w:rFonts w:cstheme="minorHAnsi"/>
          <w:sz w:val="21"/>
          <w:szCs w:val="21"/>
        </w:rPr>
      </w:pPr>
      <w:r w:rsidRPr="003F1F29">
        <w:rPr>
          <w:rFonts w:cstheme="minorHAnsi"/>
          <w:sz w:val="21"/>
          <w:szCs w:val="21"/>
        </w:rPr>
        <w:t>Please initial each statement of understanding:</w:t>
      </w:r>
    </w:p>
    <w:p w:rsidR="003F1F29" w:rsidRPr="00220BFD" w:rsidRDefault="003F1F29" w:rsidP="003F1F29">
      <w:pPr>
        <w:spacing w:after="0" w:line="276" w:lineRule="auto"/>
        <w:rPr>
          <w:rFonts w:cstheme="minorHAnsi"/>
          <w:sz w:val="16"/>
          <w:szCs w:val="16"/>
        </w:rPr>
      </w:pPr>
    </w:p>
    <w:p w:rsidR="00A15B60" w:rsidRPr="00220BFD" w:rsidRDefault="00A15B60" w:rsidP="00A15B60">
      <w:pPr>
        <w:tabs>
          <w:tab w:val="left" w:pos="1080"/>
        </w:tabs>
        <w:suppressAutoHyphens/>
        <w:spacing w:after="0" w:line="276" w:lineRule="auto"/>
        <w:ind w:right="15"/>
        <w:rPr>
          <w:rFonts w:eastAsia="Calibri" w:cstheme="minorHAnsi"/>
          <w:bCs/>
          <w:sz w:val="16"/>
          <w:szCs w:val="16"/>
        </w:rPr>
      </w:pPr>
    </w:p>
    <w:p w:rsidR="00A15B60" w:rsidRDefault="00A15B60" w:rsidP="00A15B60">
      <w:pPr>
        <w:tabs>
          <w:tab w:val="left" w:pos="1080"/>
        </w:tabs>
        <w:suppressAutoHyphens/>
        <w:spacing w:after="0" w:line="276" w:lineRule="auto"/>
        <w:ind w:right="15"/>
        <w:rPr>
          <w:rFonts w:ascii="Calibri" w:hAnsi="Calibri" w:cs="Calibri"/>
          <w:sz w:val="21"/>
          <w:szCs w:val="21"/>
        </w:rPr>
      </w:pPr>
      <w:r w:rsidRPr="003F1F29">
        <w:rPr>
          <w:rFonts w:ascii="Calibri" w:hAnsi="Calibri" w:cs="Calibri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B2F70" wp14:editId="7557BA19">
                <wp:simplePos x="0" y="0"/>
                <wp:positionH relativeFrom="column">
                  <wp:posOffset>-7620</wp:posOffset>
                </wp:positionH>
                <wp:positionV relativeFrom="paragraph">
                  <wp:posOffset>137160</wp:posOffset>
                </wp:positionV>
                <wp:extent cx="350520" cy="0"/>
                <wp:effectExtent l="0" t="0" r="1143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10DA3F" id="Straight Connector 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0.8pt" to="2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" strokecolor="windowText"/>
            </w:pict>
          </mc:Fallback>
        </mc:AlternateContent>
      </w:r>
      <w:sdt>
        <w:sdtPr>
          <w:rPr>
            <w:rFonts w:ascii="Calibri" w:hAnsi="Calibri" w:cs="Calibri"/>
            <w:sz w:val="21"/>
            <w:szCs w:val="21"/>
          </w:rPr>
          <w:id w:val="517743216"/>
          <w:placeholder>
            <w:docPart w:val="6F281733655948A3A47FAE54AAF6A1FA"/>
          </w:placeholder>
        </w:sdtPr>
        <w:sdtEndPr/>
        <w:sdtContent>
          <w:r w:rsidRPr="003F1F29">
            <w:t xml:space="preserve">    </w:t>
          </w:r>
        </w:sdtContent>
      </w:sdt>
      <w:r w:rsidRPr="003F1F29">
        <w:rPr>
          <w:rFonts w:ascii="Calibri" w:hAnsi="Calibri" w:cs="Calibri"/>
          <w:sz w:val="21"/>
          <w:szCs w:val="21"/>
        </w:rPr>
        <w:t xml:space="preserve">  </w:t>
      </w:r>
      <w:r w:rsidRPr="003F1F29">
        <w:rPr>
          <w:rFonts w:ascii="Calibri" w:hAnsi="Calibri" w:cs="Calibri"/>
          <w:sz w:val="21"/>
          <w:szCs w:val="21"/>
        </w:rPr>
        <w:tab/>
        <w:t xml:space="preserve">I understand that I am not guaranteed an early assessment. The Assessment Grantee will review the request to </w:t>
      </w:r>
      <w:r w:rsidRPr="003F1F29">
        <w:rPr>
          <w:rFonts w:ascii="Calibri" w:hAnsi="Calibri" w:cs="Calibri"/>
          <w:sz w:val="21"/>
          <w:szCs w:val="21"/>
        </w:rPr>
        <w:tab/>
        <w:t>determine feasibility in the assessment schedule.</w:t>
      </w:r>
      <w:r w:rsidRPr="003F1F29">
        <w:rPr>
          <w:rFonts w:ascii="Calibri" w:hAnsi="Calibri" w:cs="Calibri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8B3CD4" wp14:editId="15A972A6">
                <wp:simplePos x="0" y="0"/>
                <wp:positionH relativeFrom="column">
                  <wp:posOffset>-15240</wp:posOffset>
                </wp:positionH>
                <wp:positionV relativeFrom="paragraph">
                  <wp:posOffset>135255</wp:posOffset>
                </wp:positionV>
                <wp:extent cx="358140" cy="0"/>
                <wp:effectExtent l="0" t="0" r="2286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A5724A" id="Straight Connector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10.65pt" to="2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" strokecolor="windowText"/>
            </w:pict>
          </mc:Fallback>
        </mc:AlternateContent>
      </w:r>
      <w:r w:rsidRPr="003F1F29">
        <w:rPr>
          <w:rFonts w:ascii="Calibri" w:hAnsi="Calibri" w:cs="Calibri"/>
          <w:sz w:val="21"/>
          <w:szCs w:val="21"/>
        </w:rPr>
        <w:tab/>
      </w:r>
    </w:p>
    <w:p w:rsidR="00A15B60" w:rsidRPr="00220BFD" w:rsidRDefault="00A15B60" w:rsidP="00A15B60">
      <w:pPr>
        <w:suppressAutoHyphens/>
        <w:spacing w:after="0" w:line="276" w:lineRule="auto"/>
        <w:ind w:right="15"/>
        <w:rPr>
          <w:rFonts w:ascii="Calibri" w:hAnsi="Calibri" w:cs="Calibri"/>
          <w:sz w:val="16"/>
          <w:szCs w:val="16"/>
        </w:rPr>
      </w:pPr>
    </w:p>
    <w:p w:rsidR="00A15B60" w:rsidRDefault="00A15B60" w:rsidP="00A15B60">
      <w:pPr>
        <w:tabs>
          <w:tab w:val="left" w:pos="1080"/>
        </w:tabs>
        <w:suppressAutoHyphens/>
        <w:spacing w:after="0" w:line="276" w:lineRule="auto"/>
        <w:ind w:right="15"/>
        <w:rPr>
          <w:rFonts w:ascii="Calibri" w:hAnsi="Calibri" w:cs="Calibri"/>
          <w:sz w:val="21"/>
          <w:szCs w:val="21"/>
        </w:rPr>
      </w:pPr>
      <w:r w:rsidRPr="003F1F29">
        <w:rPr>
          <w:rFonts w:ascii="Calibri" w:hAnsi="Calibri" w:cs="Calibri"/>
          <w:noProof/>
          <w:sz w:val="21"/>
          <w:szCs w:val="21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B6E08D" wp14:editId="00D131C8">
                <wp:simplePos x="0" y="0"/>
                <wp:positionH relativeFrom="column">
                  <wp:posOffset>-15240</wp:posOffset>
                </wp:positionH>
                <wp:positionV relativeFrom="paragraph">
                  <wp:posOffset>135255</wp:posOffset>
                </wp:positionV>
                <wp:extent cx="358140" cy="0"/>
                <wp:effectExtent l="0" t="0" r="2286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21575" id="Straight Connector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10.65pt" to="2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" strokecolor="windowText"/>
            </w:pict>
          </mc:Fallback>
        </mc:AlternateContent>
      </w:r>
      <w:sdt>
        <w:sdtPr>
          <w:rPr>
            <w:rFonts w:ascii="Calibri" w:hAnsi="Calibri" w:cs="Calibri"/>
            <w:sz w:val="21"/>
            <w:szCs w:val="21"/>
          </w:rPr>
          <w:id w:val="1304661372"/>
          <w:placeholder>
            <w:docPart w:val="F705226F0C64429D8AA661D17F51AAEB"/>
          </w:placeholder>
          <w:showingPlcHdr/>
        </w:sdtPr>
        <w:sdtEndPr/>
        <w:sdtContent>
          <w:r w:rsidRPr="003F1F29">
            <w:rPr>
              <w:rStyle w:val="PlaceholderText"/>
            </w:rPr>
            <w:t xml:space="preserve"> </w:t>
          </w:r>
        </w:sdtContent>
      </w:sdt>
      <w:r w:rsidRPr="003F1F29">
        <w:rPr>
          <w:rFonts w:ascii="Calibri" w:hAnsi="Calibri" w:cs="Calibri"/>
          <w:sz w:val="21"/>
          <w:szCs w:val="21"/>
        </w:rPr>
        <w:t xml:space="preserve">  </w:t>
      </w:r>
      <w:r w:rsidRPr="003F1F29">
        <w:rPr>
          <w:rFonts w:ascii="Calibri" w:hAnsi="Calibri" w:cs="Calibri"/>
          <w:sz w:val="21"/>
          <w:szCs w:val="21"/>
        </w:rPr>
        <w:tab/>
        <w:t xml:space="preserve">I understand that by requesting an early assessment, the results will be based on a reduced Quality Improvement </w:t>
      </w:r>
      <w:r w:rsidRPr="003F1F29">
        <w:rPr>
          <w:rFonts w:ascii="Calibri" w:hAnsi="Calibri" w:cs="Calibri"/>
          <w:sz w:val="21"/>
          <w:szCs w:val="21"/>
        </w:rPr>
        <w:tab/>
        <w:t>time period (less than the typical timeline).</w:t>
      </w:r>
    </w:p>
    <w:p w:rsidR="00A15B60" w:rsidRPr="00220BFD" w:rsidRDefault="00A15B60" w:rsidP="00A15B60">
      <w:pPr>
        <w:suppressAutoHyphens/>
        <w:spacing w:after="0" w:line="276" w:lineRule="auto"/>
        <w:ind w:right="15"/>
        <w:rPr>
          <w:rFonts w:ascii="Calibri" w:hAnsi="Calibri" w:cs="Calibri"/>
          <w:sz w:val="16"/>
          <w:szCs w:val="16"/>
        </w:rPr>
      </w:pPr>
    </w:p>
    <w:p w:rsidR="00A15B60" w:rsidRPr="003F1F29" w:rsidRDefault="00A15B60" w:rsidP="00A15B60">
      <w:pPr>
        <w:tabs>
          <w:tab w:val="left" w:pos="1080"/>
        </w:tabs>
        <w:suppressAutoHyphens/>
        <w:spacing w:after="0" w:line="276" w:lineRule="auto"/>
        <w:ind w:right="15"/>
        <w:rPr>
          <w:rFonts w:ascii="Calibri" w:hAnsi="Calibri" w:cs="Calibri"/>
          <w:sz w:val="21"/>
          <w:szCs w:val="21"/>
        </w:rPr>
      </w:pPr>
      <w:r w:rsidRPr="003F1F29">
        <w:rPr>
          <w:rFonts w:ascii="Calibri" w:hAnsi="Calibri" w:cs="Calibri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C18096" wp14:editId="676EC8A4">
                <wp:simplePos x="0" y="0"/>
                <wp:positionH relativeFrom="column">
                  <wp:posOffset>-7620</wp:posOffset>
                </wp:positionH>
                <wp:positionV relativeFrom="paragraph">
                  <wp:posOffset>140970</wp:posOffset>
                </wp:positionV>
                <wp:extent cx="350520" cy="0"/>
                <wp:effectExtent l="0" t="0" r="1143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EDC79" id="Straight Connector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1.1pt" to="2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" strokecolor="windowText"/>
            </w:pict>
          </mc:Fallback>
        </mc:AlternateContent>
      </w:r>
      <w:sdt>
        <w:sdtPr>
          <w:rPr>
            <w:rFonts w:ascii="Calibri" w:hAnsi="Calibri" w:cs="Calibri"/>
            <w:sz w:val="21"/>
            <w:szCs w:val="21"/>
            <w:u w:val="single"/>
          </w:rPr>
          <w:id w:val="1506242712"/>
          <w:placeholder>
            <w:docPart w:val="936DFD0035A0431FBC0A7F9D0082AA9C"/>
          </w:placeholder>
          <w:text/>
        </w:sdtPr>
        <w:sdtEndPr/>
        <w:sdtContent>
          <w:r w:rsidRPr="003F1F29">
            <w:t xml:space="preserve">     </w:t>
          </w:r>
        </w:sdtContent>
      </w:sdt>
      <w:r w:rsidRPr="003F1F29">
        <w:rPr>
          <w:rFonts w:ascii="Calibri" w:hAnsi="Calibri" w:cs="Calibri"/>
          <w:sz w:val="21"/>
          <w:szCs w:val="21"/>
        </w:rPr>
        <w:t xml:space="preserve">  </w:t>
      </w:r>
      <w:r w:rsidRPr="003F1F29">
        <w:rPr>
          <w:rFonts w:ascii="Calibri" w:hAnsi="Calibri" w:cs="Calibri"/>
          <w:sz w:val="21"/>
          <w:szCs w:val="21"/>
        </w:rPr>
        <w:tab/>
        <w:t xml:space="preserve">I understand that these assessment results will be effective throughout the assessment cycle. Another </w:t>
      </w:r>
      <w:r w:rsidRPr="003F1F29">
        <w:rPr>
          <w:rFonts w:ascii="Calibri" w:hAnsi="Calibri" w:cs="Calibri"/>
          <w:sz w:val="21"/>
          <w:szCs w:val="21"/>
        </w:rPr>
        <w:tab/>
        <w:t>assessment will not be completed prior to 24-26 months from the assessment completion date.</w:t>
      </w:r>
    </w:p>
    <w:p w:rsidR="003F1F29" w:rsidRPr="00220BFD" w:rsidRDefault="003F1F29" w:rsidP="003F1F29">
      <w:pPr>
        <w:spacing w:after="0" w:line="276" w:lineRule="auto"/>
        <w:rPr>
          <w:rFonts w:cstheme="minorHAnsi"/>
          <w:sz w:val="16"/>
          <w:szCs w:val="16"/>
        </w:rPr>
      </w:pPr>
    </w:p>
    <w:p w:rsidR="00473E09" w:rsidRPr="00A15B60" w:rsidRDefault="00473E09" w:rsidP="00A15B60">
      <w:pPr>
        <w:tabs>
          <w:tab w:val="left" w:pos="1080"/>
        </w:tabs>
        <w:suppressAutoHyphens/>
        <w:spacing w:after="0" w:line="276" w:lineRule="auto"/>
        <w:ind w:right="15"/>
        <w:rPr>
          <w:rFonts w:ascii="Calibri" w:hAnsi="Calibri" w:cs="Calibri"/>
          <w:sz w:val="21"/>
          <w:szCs w:val="21"/>
        </w:rPr>
      </w:pPr>
      <w:r w:rsidRPr="003F1F29">
        <w:rPr>
          <w:rFonts w:ascii="Calibri" w:hAnsi="Calibri" w:cs="Calibri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FFB44" wp14:editId="7BE73A37">
                <wp:simplePos x="0" y="0"/>
                <wp:positionH relativeFrom="column">
                  <wp:posOffset>-7620</wp:posOffset>
                </wp:positionH>
                <wp:positionV relativeFrom="paragraph">
                  <wp:posOffset>137160</wp:posOffset>
                </wp:positionV>
                <wp:extent cx="350520" cy="0"/>
                <wp:effectExtent l="0" t="0" r="1143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D2C3860" id="Straight Connector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0.8pt" to="2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" strokecolor="windowText"/>
            </w:pict>
          </mc:Fallback>
        </mc:AlternateContent>
      </w:r>
      <w:sdt>
        <w:sdtPr>
          <w:rPr>
            <w:rFonts w:ascii="Calibri" w:hAnsi="Calibri" w:cs="Calibri"/>
            <w:sz w:val="21"/>
            <w:szCs w:val="21"/>
          </w:rPr>
          <w:id w:val="2090335503"/>
          <w:placeholder>
            <w:docPart w:val="EFAE39BBEEB74328BE0834F3FEE638FD"/>
          </w:placeholder>
        </w:sdtPr>
        <w:sdtEndPr/>
        <w:sdtContent>
          <w:r w:rsidRPr="003F1F29">
            <w:t xml:space="preserve">    </w:t>
          </w:r>
        </w:sdtContent>
      </w:sdt>
      <w:r w:rsidRPr="003F1F29">
        <w:rPr>
          <w:rFonts w:ascii="Calibri" w:hAnsi="Calibri" w:cs="Calibri"/>
          <w:sz w:val="21"/>
          <w:szCs w:val="21"/>
        </w:rPr>
        <w:t xml:space="preserve">  </w:t>
      </w:r>
      <w:r w:rsidRPr="003F1F29">
        <w:rPr>
          <w:rFonts w:ascii="Calibri" w:hAnsi="Calibri" w:cs="Calibri"/>
          <w:sz w:val="21"/>
          <w:szCs w:val="21"/>
        </w:rPr>
        <w:tab/>
        <w:t xml:space="preserve">I understand that the First Things First, Quality First Team may review the rationale and decisions of the </w:t>
      </w:r>
      <w:r w:rsidRPr="003F1F29">
        <w:rPr>
          <w:rFonts w:ascii="Calibri" w:hAnsi="Calibri" w:cs="Calibri"/>
          <w:sz w:val="21"/>
          <w:szCs w:val="21"/>
        </w:rPr>
        <w:tab/>
        <w:t>Assessment Grantee to make a final decision of approval.</w:t>
      </w:r>
    </w:p>
    <w:p w:rsidR="003F1F29" w:rsidRPr="00220BFD" w:rsidRDefault="003F1F29" w:rsidP="00473E09">
      <w:pPr>
        <w:suppressAutoHyphens/>
        <w:spacing w:after="0" w:line="276" w:lineRule="auto"/>
        <w:ind w:right="15"/>
        <w:rPr>
          <w:rFonts w:ascii="Calibri" w:hAnsi="Calibri" w:cs="Calibri"/>
          <w:sz w:val="16"/>
          <w:szCs w:val="16"/>
        </w:rPr>
      </w:pPr>
    </w:p>
    <w:p w:rsidR="00CB5B4D" w:rsidRDefault="00473E09" w:rsidP="00220BFD">
      <w:pPr>
        <w:tabs>
          <w:tab w:val="left" w:pos="1080"/>
        </w:tabs>
        <w:suppressAutoHyphens/>
        <w:spacing w:after="0" w:line="276" w:lineRule="auto"/>
        <w:ind w:right="15"/>
        <w:rPr>
          <w:rFonts w:ascii="Calibri" w:hAnsi="Calibri" w:cs="Calibri"/>
          <w:sz w:val="21"/>
          <w:szCs w:val="21"/>
        </w:rPr>
      </w:pPr>
      <w:r w:rsidRPr="003F1F29">
        <w:rPr>
          <w:rFonts w:ascii="Calibri" w:hAnsi="Calibri" w:cs="Calibri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1C468D" wp14:editId="72CB6D54">
                <wp:simplePos x="0" y="0"/>
                <wp:positionH relativeFrom="column">
                  <wp:posOffset>-7620</wp:posOffset>
                </wp:positionH>
                <wp:positionV relativeFrom="paragraph">
                  <wp:posOffset>140970</wp:posOffset>
                </wp:positionV>
                <wp:extent cx="350520" cy="0"/>
                <wp:effectExtent l="0" t="0" r="1143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E03E43E" id="Straight Connector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1.1pt" to="2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" strokecolor="windowText"/>
            </w:pict>
          </mc:Fallback>
        </mc:AlternateContent>
      </w:r>
      <w:sdt>
        <w:sdtPr>
          <w:rPr>
            <w:rFonts w:ascii="Calibri" w:hAnsi="Calibri" w:cs="Calibri"/>
            <w:sz w:val="21"/>
            <w:szCs w:val="21"/>
            <w:u w:val="single"/>
          </w:rPr>
          <w:id w:val="1137379372"/>
          <w:placeholder>
            <w:docPart w:val="EDF10E32288D4DF38B197A51F4686A99"/>
          </w:placeholder>
          <w:text/>
        </w:sdtPr>
        <w:sdtEndPr/>
        <w:sdtContent>
          <w:r w:rsidRPr="003F1F29">
            <w:t xml:space="preserve">     </w:t>
          </w:r>
        </w:sdtContent>
      </w:sdt>
      <w:r w:rsidRPr="003F1F29">
        <w:rPr>
          <w:rFonts w:ascii="Calibri" w:hAnsi="Calibri" w:cs="Calibri"/>
          <w:sz w:val="21"/>
          <w:szCs w:val="21"/>
        </w:rPr>
        <w:t xml:space="preserve">  </w:t>
      </w:r>
      <w:r w:rsidRPr="003F1F29">
        <w:rPr>
          <w:rFonts w:ascii="Calibri" w:hAnsi="Calibri" w:cs="Calibri"/>
          <w:sz w:val="21"/>
          <w:szCs w:val="21"/>
        </w:rPr>
        <w:tab/>
        <w:t xml:space="preserve">I understand that requests to schedule earlier than </w:t>
      </w:r>
      <w:r w:rsidR="00B347A0">
        <w:rPr>
          <w:rFonts w:ascii="Calibri" w:hAnsi="Calibri" w:cs="Calibri"/>
          <w:sz w:val="21"/>
          <w:szCs w:val="21"/>
        </w:rPr>
        <w:t>six</w:t>
      </w:r>
      <w:r w:rsidRPr="003F1F29">
        <w:rPr>
          <w:rFonts w:ascii="Calibri" w:hAnsi="Calibri" w:cs="Calibri"/>
          <w:sz w:val="21"/>
          <w:szCs w:val="21"/>
        </w:rPr>
        <w:t xml:space="preserve"> months from the cycle end date will not be approved.</w:t>
      </w:r>
    </w:p>
    <w:p w:rsidR="00E139E4" w:rsidRDefault="00E139E4" w:rsidP="00220BFD">
      <w:pPr>
        <w:tabs>
          <w:tab w:val="left" w:pos="1080"/>
        </w:tabs>
        <w:suppressAutoHyphens/>
        <w:spacing w:after="0" w:line="276" w:lineRule="auto"/>
        <w:ind w:right="15"/>
        <w:rPr>
          <w:rFonts w:ascii="Calibri" w:hAnsi="Calibri" w:cs="Calibri"/>
          <w:sz w:val="21"/>
          <w:szCs w:val="21"/>
        </w:rPr>
        <w:sectPr w:rsidR="00E139E4" w:rsidSect="00BC2CF7">
          <w:headerReference w:type="default" r:id="rId10"/>
          <w:footerReference w:type="default" r:id="rId11"/>
          <w:pgSz w:w="12240" w:h="15840" w:code="1"/>
          <w:pgMar w:top="2160" w:right="720" w:bottom="1008" w:left="720" w:header="2160" w:footer="720" w:gutter="0"/>
          <w:cols w:space="720"/>
          <w:docGrid w:linePitch="360"/>
        </w:sectPr>
      </w:pPr>
    </w:p>
    <w:p w:rsidR="00E139E4" w:rsidRDefault="00E139E4" w:rsidP="00220BFD">
      <w:pPr>
        <w:tabs>
          <w:tab w:val="left" w:pos="1080"/>
        </w:tabs>
        <w:suppressAutoHyphens/>
        <w:spacing w:after="0" w:line="276" w:lineRule="auto"/>
        <w:ind w:right="15"/>
        <w:rPr>
          <w:rFonts w:ascii="Calibri" w:hAnsi="Calibri" w:cs="Calibri"/>
          <w:sz w:val="21"/>
          <w:szCs w:val="21"/>
        </w:rPr>
        <w:sectPr w:rsidR="00E139E4" w:rsidSect="00E139E4">
          <w:type w:val="continuous"/>
          <w:pgSz w:w="12240" w:h="15840" w:code="1"/>
          <w:pgMar w:top="2160" w:right="720" w:bottom="1008" w:left="720" w:header="2160" w:footer="720" w:gutter="0"/>
          <w:cols w:space="720"/>
          <w:formProt w:val="0"/>
          <w:docGrid w:linePitch="360"/>
        </w:sectPr>
      </w:pPr>
    </w:p>
    <w:p w:rsidR="00220BFD" w:rsidRDefault="00220BFD" w:rsidP="00220BFD">
      <w:pPr>
        <w:tabs>
          <w:tab w:val="left" w:pos="1080"/>
        </w:tabs>
        <w:suppressAutoHyphens/>
        <w:spacing w:after="0" w:line="276" w:lineRule="auto"/>
        <w:ind w:right="15"/>
        <w:rPr>
          <w:rFonts w:ascii="Calibri" w:hAnsi="Calibri" w:cs="Calibri"/>
          <w:sz w:val="21"/>
          <w:szCs w:val="21"/>
        </w:rPr>
      </w:pPr>
    </w:p>
    <w:p w:rsidR="00220BFD" w:rsidRDefault="00B347A0" w:rsidP="00220BFD">
      <w:pPr>
        <w:tabs>
          <w:tab w:val="left" w:pos="1080"/>
        </w:tabs>
        <w:suppressAutoHyphens/>
        <w:spacing w:after="0" w:line="276" w:lineRule="auto"/>
        <w:ind w:right="15"/>
        <w:rPr>
          <w:rFonts w:ascii="Calibri" w:hAnsi="Calibri" w:cs="Calibri"/>
          <w:sz w:val="21"/>
          <w:szCs w:val="21"/>
        </w:rPr>
      </w:pPr>
      <w:sdt>
        <w:sdtPr>
          <w:rPr>
            <w:rFonts w:ascii="Calibri" w:hAnsi="Calibri" w:cs="Calibri"/>
            <w:sz w:val="21"/>
            <w:szCs w:val="21"/>
          </w:rPr>
          <w:id w:val="-601338911"/>
          <w:placeholder>
            <w:docPart w:val="DefaultPlaceholder_-1854013440"/>
          </w:placeholder>
        </w:sdtPr>
        <w:sdtEndPr/>
        <w:sdtContent>
          <w:bookmarkStart w:id="0" w:name="_GoBack"/>
          <w:r w:rsidR="00A15B60">
            <w:rPr>
              <w:rFonts w:ascii="Calibri" w:hAnsi="Calibri" w:cs="Calibri"/>
              <w:sz w:val="21"/>
              <w:szCs w:val="21"/>
            </w:rPr>
            <w:tab/>
          </w:r>
          <w:r w:rsidR="00CC2583">
            <w:rPr>
              <w:rFonts w:ascii="Calibri" w:hAnsi="Calibri" w:cs="Calibri"/>
              <w:sz w:val="21"/>
              <w:szCs w:val="21"/>
            </w:rPr>
            <w:tab/>
          </w:r>
          <w:r w:rsidR="00CC2583">
            <w:rPr>
              <w:rFonts w:ascii="Calibri" w:hAnsi="Calibri" w:cs="Calibri"/>
              <w:sz w:val="21"/>
              <w:szCs w:val="21"/>
            </w:rPr>
            <w:tab/>
          </w:r>
          <w:bookmarkEnd w:id="0"/>
        </w:sdtContent>
      </w:sdt>
      <w:r w:rsidR="00CC2583">
        <w:rPr>
          <w:rFonts w:ascii="Calibri" w:hAnsi="Calibri" w:cs="Calibri"/>
          <w:sz w:val="21"/>
          <w:szCs w:val="21"/>
        </w:rPr>
        <w:tab/>
      </w:r>
      <w:r w:rsidR="00CC2583">
        <w:rPr>
          <w:rFonts w:ascii="Calibri" w:hAnsi="Calibri" w:cs="Calibri"/>
          <w:sz w:val="21"/>
          <w:szCs w:val="21"/>
        </w:rPr>
        <w:tab/>
      </w:r>
      <w:sdt>
        <w:sdtPr>
          <w:rPr>
            <w:rFonts w:ascii="Calibri" w:hAnsi="Calibri" w:cs="Calibri"/>
            <w:sz w:val="21"/>
            <w:szCs w:val="21"/>
          </w:rPr>
          <w:id w:val="-700472758"/>
          <w:placeholder>
            <w:docPart w:val="DefaultPlaceholder_-1854013440"/>
          </w:placeholder>
        </w:sdtPr>
        <w:sdtEndPr/>
        <w:sdtContent>
          <w:r w:rsidR="00A15B60">
            <w:rPr>
              <w:rFonts w:ascii="Calibri" w:hAnsi="Calibri" w:cs="Calibri"/>
              <w:sz w:val="21"/>
              <w:szCs w:val="21"/>
            </w:rPr>
            <w:t xml:space="preserve">                               </w:t>
          </w:r>
        </w:sdtContent>
      </w:sdt>
      <w:r w:rsidR="00A15B60">
        <w:rPr>
          <w:rFonts w:ascii="Calibri" w:hAnsi="Calibri" w:cs="Calibri"/>
          <w:sz w:val="21"/>
          <w:szCs w:val="21"/>
        </w:rPr>
        <w:tab/>
      </w:r>
      <w:r w:rsidR="00A15B60">
        <w:rPr>
          <w:rFonts w:ascii="Calibri" w:hAnsi="Calibri" w:cs="Calibri"/>
          <w:sz w:val="21"/>
          <w:szCs w:val="21"/>
        </w:rPr>
        <w:tab/>
        <w:t xml:space="preserve"> </w:t>
      </w:r>
      <w:r w:rsidR="00A15B60">
        <w:rPr>
          <w:rFonts w:ascii="Calibri" w:hAnsi="Calibri" w:cs="Calibri"/>
          <w:sz w:val="21"/>
          <w:szCs w:val="21"/>
        </w:rPr>
        <w:tab/>
      </w:r>
      <w:r w:rsidR="00A15B60">
        <w:rPr>
          <w:rFonts w:ascii="Calibri" w:hAnsi="Calibri" w:cs="Calibri"/>
          <w:sz w:val="21"/>
          <w:szCs w:val="21"/>
        </w:rPr>
        <w:tab/>
      </w:r>
      <w:r w:rsidR="00CC2583">
        <w:rPr>
          <w:rFonts w:ascii="Calibri" w:hAnsi="Calibri" w:cs="Calibri"/>
          <w:sz w:val="21"/>
          <w:szCs w:val="21"/>
        </w:rPr>
        <w:tab/>
      </w:r>
      <w:sdt>
        <w:sdtPr>
          <w:rPr>
            <w:rFonts w:ascii="Calibri" w:hAnsi="Calibri" w:cs="Calibri"/>
            <w:sz w:val="21"/>
            <w:szCs w:val="21"/>
          </w:rPr>
          <w:id w:val="1239830014"/>
          <w:placeholder>
            <w:docPart w:val="DefaultPlaceholder_-1854013440"/>
          </w:placeholder>
          <w:text/>
        </w:sdtPr>
        <w:sdtEndPr/>
        <w:sdtContent>
          <w:r w:rsidR="00A15B60">
            <w:rPr>
              <w:rFonts w:ascii="Calibri" w:hAnsi="Calibri" w:cs="Calibri"/>
              <w:sz w:val="21"/>
              <w:szCs w:val="21"/>
            </w:rPr>
            <w:t xml:space="preserve">   </w:t>
          </w:r>
        </w:sdtContent>
      </w:sdt>
    </w:p>
    <w:p w:rsidR="00220BFD" w:rsidRDefault="00220BFD" w:rsidP="00220BFD">
      <w:pPr>
        <w:tabs>
          <w:tab w:val="left" w:pos="3420"/>
          <w:tab w:val="left" w:pos="8550"/>
        </w:tabs>
        <w:kinsoku w:val="0"/>
        <w:overflowPunct w:val="0"/>
        <w:spacing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</w:t>
      </w:r>
      <w:r>
        <w:rPr>
          <w:rFonts w:ascii="Calibri" w:hAnsi="Calibri" w:cs="Calibri"/>
          <w:sz w:val="20"/>
        </w:rPr>
        <w:tab/>
        <w:t>________________________________________________</w:t>
      </w:r>
      <w:r>
        <w:rPr>
          <w:rFonts w:ascii="Calibri" w:hAnsi="Calibri" w:cs="Calibri"/>
          <w:sz w:val="20"/>
        </w:rPr>
        <w:tab/>
        <w:t>______________________</w:t>
      </w:r>
    </w:p>
    <w:p w:rsidR="00220BFD" w:rsidRDefault="00220BFD" w:rsidP="00220BFD">
      <w:pPr>
        <w:tabs>
          <w:tab w:val="left" w:pos="3420"/>
          <w:tab w:val="left" w:pos="8550"/>
        </w:tabs>
        <w:kinsoku w:val="0"/>
        <w:overflowPunct w:val="0"/>
        <w:rPr>
          <w:rFonts w:ascii="Arial" w:hAnsi="Arial" w:cs="Arial"/>
          <w:sz w:val="18"/>
          <w:szCs w:val="18"/>
        </w:rPr>
      </w:pPr>
      <w:r>
        <w:rPr>
          <w:rFonts w:ascii="Calibri" w:hAnsi="Calibri" w:cs="Calibri"/>
          <w:sz w:val="20"/>
        </w:rPr>
        <w:t>Participant</w:t>
      </w:r>
      <w:r w:rsidRPr="00FB50EB">
        <w:rPr>
          <w:rFonts w:ascii="Calibri" w:hAnsi="Calibri" w:cs="Calibri"/>
          <w:sz w:val="20"/>
        </w:rPr>
        <w:t xml:space="preserve"> Name</w:t>
      </w:r>
      <w:r>
        <w:rPr>
          <w:rFonts w:ascii="Calibri" w:hAnsi="Calibri" w:cs="Calibri"/>
          <w:sz w:val="20"/>
        </w:rPr>
        <w:tab/>
        <w:t>Participant</w:t>
      </w:r>
      <w:r w:rsidRPr="00FB50EB">
        <w:rPr>
          <w:rFonts w:ascii="Calibri" w:hAnsi="Calibri" w:cs="Calibri"/>
          <w:sz w:val="20"/>
        </w:rPr>
        <w:t xml:space="preserve"> Signature</w:t>
      </w:r>
      <w:r w:rsidRPr="00FB50EB">
        <w:rPr>
          <w:rFonts w:ascii="Calibri" w:hAnsi="Calibri" w:cs="Calibri"/>
          <w:sz w:val="20"/>
        </w:rPr>
        <w:tab/>
      </w:r>
      <w:r w:rsidRPr="00FB50EB">
        <w:rPr>
          <w:rFonts w:ascii="Calibri" w:hAnsi="Calibri" w:cs="Calibri"/>
          <w:spacing w:val="-1"/>
          <w:sz w:val="20"/>
        </w:rPr>
        <w:t>D</w:t>
      </w:r>
      <w:r w:rsidRPr="00FB50EB">
        <w:rPr>
          <w:rFonts w:ascii="Calibri" w:hAnsi="Calibri" w:cs="Calibri"/>
          <w:sz w:val="20"/>
        </w:rPr>
        <w:t>ate</w:t>
      </w:r>
    </w:p>
    <w:p w:rsidR="0035283C" w:rsidRDefault="0035283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E13BAB" w:rsidRPr="006C18A0" w:rsidRDefault="00E13BAB" w:rsidP="00E13BAB">
      <w:pPr>
        <w:spacing w:before="59"/>
        <w:ind w:left="259"/>
        <w:rPr>
          <w:rFonts w:eastAsia="Calibri" w:cstheme="minorHAnsi"/>
          <w:sz w:val="20"/>
        </w:rPr>
      </w:pPr>
      <w:r w:rsidRPr="006C18A0">
        <w:rPr>
          <w:rFonts w:eastAsia="Calibri" w:cstheme="minorHAnsi"/>
          <w:spacing w:val="-1"/>
          <w:sz w:val="20"/>
        </w:rPr>
        <w:lastRenderedPageBreak/>
        <w:t>--------------------------------------------------------Section</w:t>
      </w:r>
      <w:r w:rsidRPr="006C18A0">
        <w:rPr>
          <w:rFonts w:eastAsia="Calibri" w:cstheme="minorHAnsi"/>
          <w:spacing w:val="-18"/>
          <w:sz w:val="20"/>
        </w:rPr>
        <w:t xml:space="preserve"> </w:t>
      </w:r>
      <w:r w:rsidRPr="006C18A0">
        <w:rPr>
          <w:rFonts w:eastAsia="Calibri" w:cstheme="minorHAnsi"/>
          <w:sz w:val="20"/>
        </w:rPr>
        <w:t>to</w:t>
      </w:r>
      <w:r w:rsidRPr="006C18A0">
        <w:rPr>
          <w:rFonts w:eastAsia="Calibri" w:cstheme="minorHAnsi"/>
          <w:spacing w:val="-18"/>
          <w:sz w:val="20"/>
        </w:rPr>
        <w:t xml:space="preserve"> </w:t>
      </w:r>
      <w:r w:rsidRPr="006C18A0">
        <w:rPr>
          <w:rFonts w:eastAsia="Calibri" w:cstheme="minorHAnsi"/>
          <w:sz w:val="20"/>
        </w:rPr>
        <w:t>be</w:t>
      </w:r>
      <w:r w:rsidRPr="006C18A0">
        <w:rPr>
          <w:rFonts w:eastAsia="Calibri" w:cstheme="minorHAnsi"/>
          <w:spacing w:val="-18"/>
          <w:sz w:val="20"/>
        </w:rPr>
        <w:t xml:space="preserve"> </w:t>
      </w:r>
      <w:r w:rsidRPr="006C18A0">
        <w:rPr>
          <w:rFonts w:eastAsia="Calibri" w:cstheme="minorHAnsi"/>
          <w:sz w:val="20"/>
        </w:rPr>
        <w:t>completed</w:t>
      </w:r>
      <w:r w:rsidRPr="006C18A0">
        <w:rPr>
          <w:rFonts w:eastAsia="Calibri" w:cstheme="minorHAnsi"/>
          <w:spacing w:val="-16"/>
          <w:sz w:val="20"/>
        </w:rPr>
        <w:t xml:space="preserve"> </w:t>
      </w:r>
      <w:r w:rsidRPr="006C18A0">
        <w:rPr>
          <w:rFonts w:eastAsia="Calibri" w:cstheme="minorHAnsi"/>
          <w:sz w:val="20"/>
        </w:rPr>
        <w:t>by</w:t>
      </w:r>
      <w:r w:rsidRPr="006C18A0">
        <w:rPr>
          <w:rFonts w:eastAsia="Calibri" w:cstheme="minorHAnsi"/>
          <w:spacing w:val="-17"/>
          <w:sz w:val="20"/>
        </w:rPr>
        <w:t xml:space="preserve"> </w:t>
      </w:r>
      <w:r w:rsidRPr="006C18A0">
        <w:rPr>
          <w:rFonts w:eastAsia="Calibri" w:cstheme="minorHAnsi"/>
          <w:sz w:val="20"/>
        </w:rPr>
        <w:t>Quality</w:t>
      </w:r>
      <w:r w:rsidRPr="006C18A0">
        <w:rPr>
          <w:rFonts w:eastAsia="Calibri" w:cstheme="minorHAnsi"/>
          <w:spacing w:val="-18"/>
          <w:sz w:val="20"/>
        </w:rPr>
        <w:t xml:space="preserve"> </w:t>
      </w:r>
      <w:r w:rsidRPr="006C18A0">
        <w:rPr>
          <w:rFonts w:eastAsia="Calibri" w:cstheme="minorHAnsi"/>
          <w:spacing w:val="-1"/>
          <w:sz w:val="20"/>
        </w:rPr>
        <w:t>First-------------------------------------</w:t>
      </w:r>
      <w:r>
        <w:rPr>
          <w:rFonts w:eastAsia="Calibri" w:cstheme="minorHAnsi"/>
          <w:spacing w:val="-1"/>
          <w:sz w:val="20"/>
        </w:rPr>
        <w:t>---------------</w:t>
      </w:r>
    </w:p>
    <w:p w:rsidR="00E13BAB" w:rsidRPr="00C34AA9" w:rsidRDefault="00E13BAB" w:rsidP="00E13BAB">
      <w:pPr>
        <w:tabs>
          <w:tab w:val="left" w:pos="4585"/>
          <w:tab w:val="left" w:pos="8905"/>
        </w:tabs>
        <w:spacing w:before="44"/>
        <w:ind w:left="360"/>
        <w:rPr>
          <w:rFonts w:cstheme="minorHAnsi"/>
          <w:b/>
          <w:sz w:val="21"/>
          <w:szCs w:val="21"/>
          <w:u w:val="single"/>
        </w:rPr>
      </w:pPr>
      <w:r w:rsidRPr="00C34AA9">
        <w:rPr>
          <w:rFonts w:cstheme="minorHAnsi"/>
          <w:b/>
          <w:sz w:val="21"/>
          <w:szCs w:val="21"/>
          <w:u w:val="single"/>
        </w:rPr>
        <w:t>Assessment Grantee decision:</w:t>
      </w:r>
    </w:p>
    <w:p w:rsidR="00E13BAB" w:rsidRPr="003F488F" w:rsidRDefault="00E13BAB" w:rsidP="003F488F">
      <w:pPr>
        <w:spacing w:after="0" w:line="276" w:lineRule="auto"/>
        <w:ind w:left="360"/>
        <w:rPr>
          <w:rFonts w:cstheme="minorHAnsi"/>
          <w:color w:val="000000"/>
          <w:sz w:val="16"/>
          <w:szCs w:val="16"/>
        </w:rPr>
      </w:pPr>
    </w:p>
    <w:p w:rsidR="00E13BAB" w:rsidRPr="00C34AA9" w:rsidRDefault="00B347A0" w:rsidP="00E13BAB">
      <w:pPr>
        <w:ind w:left="360"/>
        <w:rPr>
          <w:rFonts w:cstheme="minorHAnsi"/>
          <w:color w:val="000000"/>
          <w:sz w:val="21"/>
          <w:szCs w:val="21"/>
        </w:rPr>
      </w:pPr>
      <w:sdt>
        <w:sdtPr>
          <w:rPr>
            <w:rFonts w:cstheme="minorHAnsi"/>
            <w:color w:val="000000"/>
            <w:sz w:val="21"/>
            <w:szCs w:val="21"/>
          </w:rPr>
          <w:id w:val="-1379621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9E4">
            <w:rPr>
              <w:rFonts w:ascii="MS Gothic" w:eastAsia="MS Gothic" w:hAnsi="MS Gothic" w:cstheme="minorHAnsi" w:hint="eastAsia"/>
              <w:color w:val="000000"/>
              <w:sz w:val="21"/>
              <w:szCs w:val="21"/>
            </w:rPr>
            <w:t>☐</w:t>
          </w:r>
        </w:sdtContent>
      </w:sdt>
      <w:r w:rsidR="00E13BAB" w:rsidRPr="00C34AA9">
        <w:rPr>
          <w:rFonts w:cstheme="minorHAnsi"/>
          <w:color w:val="000000"/>
          <w:sz w:val="21"/>
          <w:szCs w:val="21"/>
        </w:rPr>
        <w:t>Request approved</w:t>
      </w:r>
    </w:p>
    <w:p w:rsidR="00E13BAB" w:rsidRPr="003F488F" w:rsidRDefault="00E13BAB" w:rsidP="00E13BAB">
      <w:pPr>
        <w:ind w:left="360"/>
        <w:rPr>
          <w:rFonts w:cstheme="minorHAnsi"/>
          <w:color w:val="000000"/>
          <w:sz w:val="16"/>
          <w:szCs w:val="16"/>
        </w:rPr>
      </w:pPr>
    </w:p>
    <w:p w:rsidR="00E13BAB" w:rsidRPr="003F488F" w:rsidRDefault="00B347A0" w:rsidP="00E13BAB">
      <w:pPr>
        <w:ind w:left="360"/>
        <w:rPr>
          <w:rFonts w:cstheme="minorHAnsi"/>
          <w:color w:val="000000"/>
          <w:sz w:val="16"/>
          <w:szCs w:val="16"/>
        </w:rPr>
      </w:pPr>
      <w:sdt>
        <w:sdtPr>
          <w:rPr>
            <w:rFonts w:cstheme="minorHAnsi"/>
            <w:color w:val="000000"/>
            <w:sz w:val="21"/>
            <w:szCs w:val="21"/>
          </w:rPr>
          <w:id w:val="1819231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583">
            <w:rPr>
              <w:rFonts w:ascii="MS Gothic" w:eastAsia="MS Gothic" w:hAnsi="MS Gothic" w:cstheme="minorHAnsi" w:hint="eastAsia"/>
              <w:color w:val="000000"/>
              <w:sz w:val="21"/>
              <w:szCs w:val="21"/>
            </w:rPr>
            <w:t>☐</w:t>
          </w:r>
        </w:sdtContent>
      </w:sdt>
      <w:r w:rsidR="00E13BAB" w:rsidRPr="00C34AA9">
        <w:rPr>
          <w:rFonts w:cstheme="minorHAnsi"/>
          <w:color w:val="000000"/>
          <w:sz w:val="21"/>
          <w:szCs w:val="21"/>
        </w:rPr>
        <w:t>Request not approved</w:t>
      </w:r>
    </w:p>
    <w:p w:rsidR="00E13BAB" w:rsidRPr="003F488F" w:rsidRDefault="00E13BAB" w:rsidP="00E13BAB">
      <w:pPr>
        <w:ind w:left="360"/>
        <w:rPr>
          <w:rFonts w:cstheme="minorHAnsi"/>
          <w:color w:val="000000"/>
          <w:sz w:val="16"/>
          <w:szCs w:val="16"/>
        </w:rPr>
      </w:pPr>
    </w:p>
    <w:p w:rsidR="00E13BAB" w:rsidRDefault="00E13BAB" w:rsidP="00E13BAB">
      <w:pPr>
        <w:ind w:left="360"/>
        <w:rPr>
          <w:rFonts w:cstheme="minorHAnsi"/>
          <w:color w:val="000000"/>
          <w:sz w:val="21"/>
          <w:szCs w:val="21"/>
        </w:rPr>
      </w:pPr>
      <w:r w:rsidRPr="00C34AA9">
        <w:rPr>
          <w:rFonts w:cstheme="minorHAnsi"/>
          <w:color w:val="000000"/>
          <w:sz w:val="21"/>
          <w:szCs w:val="21"/>
        </w:rPr>
        <w:t>Rationale for not approving the request:</w:t>
      </w:r>
    </w:p>
    <w:tbl>
      <w:tblPr>
        <w:tblStyle w:val="TableGrid1"/>
        <w:tblW w:w="10440" w:type="dxa"/>
        <w:tblInd w:w="108" w:type="dxa"/>
        <w:tblLook w:val="04A0" w:firstRow="1" w:lastRow="0" w:firstColumn="1" w:lastColumn="0" w:noHBand="0" w:noVBand="1"/>
      </w:tblPr>
      <w:tblGrid>
        <w:gridCol w:w="10440"/>
      </w:tblGrid>
      <w:tr w:rsidR="00E13BAB" w:rsidRPr="00682BEC" w:rsidTr="00E0335A">
        <w:trPr>
          <w:trHeight w:val="1322"/>
        </w:trPr>
        <w:sdt>
          <w:sdtPr>
            <w:rPr>
              <w:rFonts w:cs="Calibri"/>
              <w:b/>
            </w:rPr>
            <w:id w:val="-7699381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440" w:type="dxa"/>
              </w:tcPr>
              <w:p w:rsidR="00E13BAB" w:rsidRPr="00682BEC" w:rsidRDefault="00E139E4" w:rsidP="00E139E4">
                <w:pPr>
                  <w:ind w:firstLine="720"/>
                  <w:rPr>
                    <w:rFonts w:cs="Calibri"/>
                    <w:b/>
                  </w:rPr>
                </w:pPr>
                <w:r w:rsidRPr="00E139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457EC2" w:rsidRDefault="00457EC2" w:rsidP="00457EC2">
      <w:pPr>
        <w:suppressAutoHyphens/>
        <w:spacing w:after="0" w:line="240" w:lineRule="auto"/>
        <w:rPr>
          <w:rFonts w:ascii="Calibri" w:hAnsi="Calibri" w:cs="Calibri"/>
          <w:szCs w:val="21"/>
        </w:rPr>
      </w:pPr>
    </w:p>
    <w:p w:rsidR="00631257" w:rsidRDefault="00B347A0" w:rsidP="00631257">
      <w:pPr>
        <w:suppressAutoHyphens/>
        <w:spacing w:after="0" w:line="240" w:lineRule="auto"/>
        <w:rPr>
          <w:rFonts w:ascii="Calibri" w:hAnsi="Calibri" w:cs="Calibri"/>
          <w:szCs w:val="21"/>
        </w:rPr>
      </w:pPr>
      <w:sdt>
        <w:sdtPr>
          <w:rPr>
            <w:rFonts w:ascii="Calibri" w:hAnsi="Calibri" w:cs="Calibri"/>
            <w:szCs w:val="21"/>
          </w:rPr>
          <w:id w:val="-700403012"/>
          <w:placeholder>
            <w:docPart w:val="DefaultPlaceholder_-1854013440"/>
          </w:placeholder>
          <w:showingPlcHdr/>
        </w:sdtPr>
        <w:sdtEndPr/>
        <w:sdtContent>
          <w:r w:rsidR="00CC2583" w:rsidRPr="00512204">
            <w:rPr>
              <w:rStyle w:val="PlaceholderText"/>
            </w:rPr>
            <w:t>Click or tap here to enter text.</w:t>
          </w:r>
        </w:sdtContent>
      </w:sdt>
      <w:r w:rsidR="00CC2583">
        <w:rPr>
          <w:rFonts w:ascii="Calibri" w:hAnsi="Calibri" w:cs="Calibri"/>
          <w:szCs w:val="21"/>
        </w:rPr>
        <w:tab/>
      </w:r>
      <w:r w:rsidR="00CC2583">
        <w:rPr>
          <w:rFonts w:ascii="Calibri" w:hAnsi="Calibri" w:cs="Calibri"/>
          <w:szCs w:val="21"/>
        </w:rPr>
        <w:tab/>
      </w:r>
      <w:r w:rsidR="00CC2583">
        <w:rPr>
          <w:rFonts w:ascii="Calibri" w:hAnsi="Calibri" w:cs="Calibri"/>
          <w:szCs w:val="21"/>
        </w:rPr>
        <w:tab/>
      </w:r>
      <w:sdt>
        <w:sdtPr>
          <w:rPr>
            <w:rFonts w:ascii="Calibri" w:hAnsi="Calibri" w:cs="Calibri"/>
            <w:szCs w:val="21"/>
          </w:rPr>
          <w:id w:val="1142853311"/>
          <w:placeholder>
            <w:docPart w:val="DefaultPlaceholder_-1854013440"/>
          </w:placeholder>
          <w:showingPlcHdr/>
        </w:sdtPr>
        <w:sdtEndPr/>
        <w:sdtContent>
          <w:r w:rsidR="00CC2583" w:rsidRPr="00512204">
            <w:rPr>
              <w:rStyle w:val="PlaceholderText"/>
            </w:rPr>
            <w:t>Click or tap here to enter text.</w:t>
          </w:r>
        </w:sdtContent>
      </w:sdt>
      <w:r w:rsidR="00CC2583">
        <w:rPr>
          <w:rFonts w:ascii="Calibri" w:hAnsi="Calibri" w:cs="Calibri"/>
          <w:szCs w:val="21"/>
        </w:rPr>
        <w:tab/>
      </w:r>
      <w:r w:rsidR="00CC2583">
        <w:rPr>
          <w:rFonts w:ascii="Calibri" w:hAnsi="Calibri" w:cs="Calibri"/>
          <w:szCs w:val="21"/>
        </w:rPr>
        <w:tab/>
      </w:r>
      <w:r w:rsidR="00CC2583">
        <w:rPr>
          <w:rFonts w:ascii="Calibri" w:hAnsi="Calibri" w:cs="Calibri"/>
          <w:szCs w:val="21"/>
        </w:rPr>
        <w:tab/>
      </w:r>
      <w:sdt>
        <w:sdtPr>
          <w:rPr>
            <w:rFonts w:ascii="Calibri" w:hAnsi="Calibri" w:cs="Calibri"/>
            <w:szCs w:val="21"/>
          </w:rPr>
          <w:id w:val="-1892886724"/>
          <w:placeholder>
            <w:docPart w:val="DefaultPlaceholder_-1854013440"/>
          </w:placeholder>
        </w:sdtPr>
        <w:sdtEndPr/>
        <w:sdtContent>
          <w:r w:rsidR="00CC2583">
            <w:rPr>
              <w:rFonts w:ascii="Calibri" w:hAnsi="Calibri" w:cs="Calibri"/>
              <w:szCs w:val="21"/>
            </w:rPr>
            <w:t xml:space="preserve">                            </w:t>
          </w:r>
        </w:sdtContent>
      </w:sdt>
    </w:p>
    <w:p w:rsidR="00631257" w:rsidRDefault="00631257" w:rsidP="00631257">
      <w:pPr>
        <w:suppressAutoHyphens/>
        <w:spacing w:after="0" w:line="240" w:lineRule="auto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___</w:t>
      </w:r>
      <w:r w:rsidR="00CC2583">
        <w:rPr>
          <w:rFonts w:ascii="Calibri" w:hAnsi="Calibri" w:cs="Calibri"/>
          <w:szCs w:val="21"/>
        </w:rPr>
        <w:t>______________________</w:t>
      </w:r>
      <w:r>
        <w:rPr>
          <w:rFonts w:ascii="Calibri" w:hAnsi="Calibri" w:cs="Calibri"/>
          <w:szCs w:val="21"/>
        </w:rPr>
        <w:t>_______       _____________________________________          ___________________</w:t>
      </w:r>
    </w:p>
    <w:p w:rsidR="00631257" w:rsidRPr="00D037AA" w:rsidRDefault="00631257" w:rsidP="00631257">
      <w:pPr>
        <w:tabs>
          <w:tab w:val="left" w:pos="4320"/>
          <w:tab w:val="left" w:pos="8776"/>
        </w:tabs>
        <w:kinsoku w:val="0"/>
        <w:overflowPunct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Calibri" w:hAnsi="Calibri" w:cs="Calibri"/>
          <w:sz w:val="20"/>
        </w:rPr>
        <w:t xml:space="preserve">Assessment Grantee Name                                       Assessment Grantee Signature                                              </w:t>
      </w:r>
      <w:r w:rsidRPr="00FB50EB">
        <w:rPr>
          <w:rFonts w:ascii="Calibri" w:hAnsi="Calibri" w:cs="Calibri"/>
          <w:spacing w:val="-1"/>
          <w:sz w:val="20"/>
        </w:rPr>
        <w:t>D</w:t>
      </w:r>
      <w:r w:rsidRPr="00FB50EB">
        <w:rPr>
          <w:rFonts w:ascii="Calibri" w:hAnsi="Calibri" w:cs="Calibri"/>
          <w:sz w:val="20"/>
        </w:rPr>
        <w:t>ate</w:t>
      </w:r>
    </w:p>
    <w:p w:rsidR="00E13BAB" w:rsidRPr="003F488F" w:rsidRDefault="00E13BAB" w:rsidP="00457EC2">
      <w:pPr>
        <w:spacing w:before="9" w:after="0" w:line="240" w:lineRule="auto"/>
        <w:rPr>
          <w:rFonts w:eastAsia="Calibri" w:cstheme="minorHAnsi"/>
          <w:sz w:val="16"/>
          <w:szCs w:val="16"/>
        </w:rPr>
      </w:pPr>
    </w:p>
    <w:p w:rsidR="00E13BAB" w:rsidRPr="009866FA" w:rsidRDefault="00E13BAB" w:rsidP="00457EC2">
      <w:pPr>
        <w:spacing w:after="0" w:line="276" w:lineRule="auto"/>
        <w:rPr>
          <w:rFonts w:cstheme="minorHAnsi"/>
          <w:b/>
          <w:i/>
          <w:color w:val="000000"/>
          <w:sz w:val="21"/>
          <w:szCs w:val="21"/>
        </w:rPr>
      </w:pPr>
      <w:r w:rsidRPr="009866FA">
        <w:rPr>
          <w:rFonts w:cstheme="minorHAnsi"/>
          <w:b/>
          <w:i/>
          <w:color w:val="000000"/>
          <w:sz w:val="21"/>
          <w:szCs w:val="21"/>
        </w:rPr>
        <w:t xml:space="preserve">If the Assessment Grantee does not recommend approving a Request for Early Assessment, this form </w:t>
      </w:r>
      <w:r>
        <w:rPr>
          <w:rFonts w:cstheme="minorHAnsi"/>
          <w:b/>
          <w:i/>
          <w:color w:val="000000"/>
          <w:sz w:val="21"/>
          <w:szCs w:val="21"/>
        </w:rPr>
        <w:t>will</w:t>
      </w:r>
      <w:r w:rsidRPr="009866FA">
        <w:rPr>
          <w:rFonts w:cstheme="minorHAnsi"/>
          <w:b/>
          <w:i/>
          <w:color w:val="000000"/>
          <w:sz w:val="21"/>
          <w:szCs w:val="21"/>
        </w:rPr>
        <w:t xml:space="preserve"> be submitted to </w:t>
      </w:r>
      <w:r w:rsidR="00D30E04">
        <w:rPr>
          <w:rFonts w:cstheme="minorHAnsi"/>
          <w:b/>
          <w:i/>
          <w:color w:val="000000"/>
          <w:sz w:val="21"/>
          <w:szCs w:val="21"/>
        </w:rPr>
        <w:t>First Things First</w:t>
      </w:r>
      <w:r w:rsidRPr="009866FA">
        <w:rPr>
          <w:rFonts w:cstheme="minorHAnsi"/>
          <w:b/>
          <w:i/>
          <w:color w:val="000000"/>
          <w:sz w:val="21"/>
          <w:szCs w:val="21"/>
        </w:rPr>
        <w:t xml:space="preserve"> for review and final decision.</w:t>
      </w:r>
    </w:p>
    <w:p w:rsidR="00E13BAB" w:rsidRPr="003F488F" w:rsidRDefault="00E13BAB" w:rsidP="00457EC2">
      <w:pPr>
        <w:spacing w:after="0" w:line="276" w:lineRule="auto"/>
        <w:rPr>
          <w:rFonts w:eastAsia="Calibri" w:cstheme="minorHAnsi"/>
          <w:sz w:val="16"/>
          <w:szCs w:val="16"/>
        </w:rPr>
      </w:pPr>
    </w:p>
    <w:p w:rsidR="00E13BAB" w:rsidRDefault="00E13BAB" w:rsidP="00E13BAB">
      <w:pPr>
        <w:rPr>
          <w:rFonts w:eastAsia="Calibri" w:cstheme="minorHAnsi"/>
          <w:sz w:val="21"/>
          <w:szCs w:val="21"/>
        </w:rPr>
      </w:pPr>
      <w:r>
        <w:rPr>
          <w:rFonts w:eastAsia="Calibri" w:cstheme="minorHAnsi"/>
          <w:sz w:val="21"/>
          <w:szCs w:val="21"/>
        </w:rPr>
        <w:t>-----------------------------------------------------------------------------------------------------------------------------------------------------------------------</w:t>
      </w:r>
    </w:p>
    <w:p w:rsidR="00E13BAB" w:rsidRDefault="00D30E04" w:rsidP="00E13BAB">
      <w:pPr>
        <w:rPr>
          <w:rFonts w:eastAsia="Calibri" w:cstheme="minorHAnsi"/>
          <w:sz w:val="21"/>
          <w:szCs w:val="21"/>
        </w:rPr>
      </w:pPr>
      <w:r>
        <w:rPr>
          <w:rFonts w:cstheme="minorHAnsi"/>
          <w:b/>
          <w:sz w:val="21"/>
          <w:szCs w:val="21"/>
          <w:u w:val="single"/>
        </w:rPr>
        <w:t>First Things First’s</w:t>
      </w:r>
      <w:r w:rsidR="00E13BAB" w:rsidRPr="00C34AA9">
        <w:rPr>
          <w:rFonts w:cstheme="minorHAnsi"/>
          <w:b/>
          <w:sz w:val="21"/>
          <w:szCs w:val="21"/>
          <w:u w:val="single"/>
        </w:rPr>
        <w:t xml:space="preserve"> </w:t>
      </w:r>
      <w:r w:rsidR="00E13BAB">
        <w:rPr>
          <w:rFonts w:cstheme="minorHAnsi"/>
          <w:b/>
          <w:sz w:val="21"/>
          <w:szCs w:val="21"/>
          <w:u w:val="single"/>
        </w:rPr>
        <w:t>review and final decision:</w:t>
      </w:r>
    </w:p>
    <w:p w:rsidR="00E13BAB" w:rsidRPr="00E0335A" w:rsidRDefault="00E13BAB" w:rsidP="003F488F">
      <w:pPr>
        <w:spacing w:after="0" w:line="276" w:lineRule="auto"/>
        <w:rPr>
          <w:rFonts w:eastAsia="Calibri" w:cstheme="minorHAnsi"/>
          <w:sz w:val="16"/>
          <w:szCs w:val="16"/>
        </w:rPr>
      </w:pPr>
    </w:p>
    <w:p w:rsidR="00E13BAB" w:rsidRPr="00C34AA9" w:rsidRDefault="00B347A0" w:rsidP="003F488F">
      <w:pPr>
        <w:spacing w:after="0" w:line="276" w:lineRule="auto"/>
        <w:ind w:left="360"/>
        <w:rPr>
          <w:rFonts w:cstheme="minorHAnsi"/>
          <w:color w:val="000000"/>
          <w:sz w:val="21"/>
          <w:szCs w:val="21"/>
        </w:rPr>
      </w:pPr>
      <w:sdt>
        <w:sdtPr>
          <w:rPr>
            <w:rFonts w:cstheme="minorHAnsi"/>
            <w:color w:val="000000"/>
            <w:sz w:val="21"/>
            <w:szCs w:val="21"/>
          </w:rPr>
          <w:id w:val="-1007128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583">
            <w:rPr>
              <w:rFonts w:ascii="MS Gothic" w:eastAsia="MS Gothic" w:hAnsi="MS Gothic" w:cstheme="minorHAnsi" w:hint="eastAsia"/>
              <w:color w:val="000000"/>
              <w:sz w:val="21"/>
              <w:szCs w:val="21"/>
            </w:rPr>
            <w:t>☐</w:t>
          </w:r>
        </w:sdtContent>
      </w:sdt>
      <w:r w:rsidR="00E13BAB" w:rsidRPr="00C34AA9">
        <w:rPr>
          <w:rFonts w:cstheme="minorHAnsi"/>
          <w:color w:val="000000"/>
          <w:sz w:val="21"/>
          <w:szCs w:val="21"/>
        </w:rPr>
        <w:t>Request approved</w:t>
      </w:r>
    </w:p>
    <w:p w:rsidR="00E13BAB" w:rsidRPr="00E0335A" w:rsidRDefault="00E13BAB" w:rsidP="003F488F">
      <w:pPr>
        <w:spacing w:after="0" w:line="276" w:lineRule="auto"/>
        <w:ind w:left="360"/>
        <w:rPr>
          <w:rFonts w:cstheme="minorHAnsi"/>
          <w:color w:val="000000"/>
          <w:sz w:val="16"/>
          <w:szCs w:val="16"/>
        </w:rPr>
      </w:pPr>
    </w:p>
    <w:p w:rsidR="00E13BAB" w:rsidRDefault="00B347A0" w:rsidP="003F488F">
      <w:pPr>
        <w:spacing w:after="0" w:line="276" w:lineRule="auto"/>
        <w:ind w:left="360"/>
        <w:rPr>
          <w:rFonts w:cstheme="minorHAnsi"/>
          <w:color w:val="000000"/>
          <w:sz w:val="21"/>
          <w:szCs w:val="21"/>
        </w:rPr>
      </w:pPr>
      <w:sdt>
        <w:sdtPr>
          <w:rPr>
            <w:rFonts w:cstheme="minorHAnsi"/>
            <w:color w:val="000000"/>
            <w:sz w:val="21"/>
            <w:szCs w:val="21"/>
          </w:rPr>
          <w:id w:val="-886334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BAB">
            <w:rPr>
              <w:rFonts w:ascii="MS Gothic" w:eastAsia="MS Gothic" w:hAnsi="MS Gothic" w:cstheme="minorHAnsi" w:hint="eastAsia"/>
              <w:color w:val="000000"/>
              <w:sz w:val="21"/>
              <w:szCs w:val="21"/>
            </w:rPr>
            <w:t>☐</w:t>
          </w:r>
        </w:sdtContent>
      </w:sdt>
      <w:r w:rsidR="00E13BAB" w:rsidRPr="00C34AA9">
        <w:rPr>
          <w:rFonts w:cstheme="minorHAnsi"/>
          <w:color w:val="000000"/>
          <w:sz w:val="21"/>
          <w:szCs w:val="21"/>
        </w:rPr>
        <w:t>Request not approved</w:t>
      </w:r>
    </w:p>
    <w:p w:rsidR="00E13BAB" w:rsidRPr="00E0335A" w:rsidRDefault="00E13BAB" w:rsidP="00E13BAB">
      <w:pPr>
        <w:ind w:left="360"/>
        <w:rPr>
          <w:rFonts w:cstheme="minorHAnsi"/>
          <w:color w:val="000000"/>
          <w:sz w:val="16"/>
          <w:szCs w:val="16"/>
        </w:rPr>
      </w:pPr>
    </w:p>
    <w:p w:rsidR="00E13BAB" w:rsidRPr="00C34AA9" w:rsidRDefault="00E13BAB" w:rsidP="00E13BAB">
      <w:pPr>
        <w:ind w:left="360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t>Final Decision rationale</w:t>
      </w:r>
      <w:r w:rsidRPr="00C34AA9">
        <w:rPr>
          <w:rFonts w:cstheme="minorHAnsi"/>
          <w:color w:val="000000"/>
          <w:sz w:val="21"/>
          <w:szCs w:val="21"/>
        </w:rPr>
        <w:t>:</w:t>
      </w:r>
    </w:p>
    <w:tbl>
      <w:tblPr>
        <w:tblStyle w:val="TableGrid1"/>
        <w:tblW w:w="10440" w:type="dxa"/>
        <w:tblInd w:w="108" w:type="dxa"/>
        <w:tblLook w:val="04A0" w:firstRow="1" w:lastRow="0" w:firstColumn="1" w:lastColumn="0" w:noHBand="0" w:noVBand="1"/>
      </w:tblPr>
      <w:tblGrid>
        <w:gridCol w:w="10440"/>
      </w:tblGrid>
      <w:tr w:rsidR="00E13BAB" w:rsidRPr="00682BEC" w:rsidTr="00D037AA">
        <w:trPr>
          <w:trHeight w:val="1385"/>
        </w:trPr>
        <w:sdt>
          <w:sdtPr>
            <w:rPr>
              <w:rFonts w:cs="Calibri"/>
              <w:b/>
            </w:rPr>
            <w:id w:val="10312338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440" w:type="dxa"/>
              </w:tcPr>
              <w:p w:rsidR="00E13BAB" w:rsidRPr="00682BEC" w:rsidRDefault="00E139E4" w:rsidP="00E139E4">
                <w:pPr>
                  <w:ind w:firstLine="720"/>
                  <w:rPr>
                    <w:rFonts w:cs="Calibri"/>
                    <w:b/>
                  </w:rPr>
                </w:pPr>
                <w:r w:rsidRPr="00E139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A619BD" w:rsidRDefault="00A619BD" w:rsidP="00A619BD">
      <w:pPr>
        <w:suppressAutoHyphens/>
        <w:spacing w:after="0" w:line="240" w:lineRule="auto"/>
        <w:rPr>
          <w:rFonts w:ascii="Calibri" w:hAnsi="Calibri" w:cs="Calibri"/>
          <w:szCs w:val="21"/>
        </w:rPr>
      </w:pPr>
    </w:p>
    <w:p w:rsidR="00D037AA" w:rsidRDefault="00B347A0" w:rsidP="00A619BD">
      <w:pPr>
        <w:suppressAutoHyphens/>
        <w:spacing w:after="0" w:line="240" w:lineRule="auto"/>
        <w:rPr>
          <w:rFonts w:ascii="Calibri" w:hAnsi="Calibri" w:cs="Calibri"/>
          <w:szCs w:val="21"/>
        </w:rPr>
      </w:pPr>
      <w:sdt>
        <w:sdtPr>
          <w:rPr>
            <w:rFonts w:ascii="Calibri" w:hAnsi="Calibri" w:cs="Calibri"/>
            <w:szCs w:val="21"/>
          </w:rPr>
          <w:id w:val="936489215"/>
          <w:placeholder>
            <w:docPart w:val="DefaultPlaceholder_-1854013440"/>
          </w:placeholder>
          <w:showingPlcHdr/>
        </w:sdtPr>
        <w:sdtEndPr/>
        <w:sdtContent>
          <w:r w:rsidR="00CC2583" w:rsidRPr="00512204">
            <w:rPr>
              <w:rStyle w:val="PlaceholderText"/>
            </w:rPr>
            <w:t>Click or tap here to enter text.</w:t>
          </w:r>
        </w:sdtContent>
      </w:sdt>
      <w:r w:rsidR="00CC2583">
        <w:rPr>
          <w:rFonts w:ascii="Calibri" w:hAnsi="Calibri" w:cs="Calibri"/>
          <w:szCs w:val="21"/>
        </w:rPr>
        <w:tab/>
      </w:r>
      <w:r w:rsidR="00CC2583">
        <w:rPr>
          <w:rFonts w:ascii="Calibri" w:hAnsi="Calibri" w:cs="Calibri"/>
          <w:szCs w:val="21"/>
        </w:rPr>
        <w:tab/>
      </w:r>
      <w:r w:rsidR="00CC2583">
        <w:rPr>
          <w:rFonts w:ascii="Calibri" w:hAnsi="Calibri" w:cs="Calibri"/>
          <w:szCs w:val="21"/>
        </w:rPr>
        <w:tab/>
      </w:r>
      <w:sdt>
        <w:sdtPr>
          <w:rPr>
            <w:rFonts w:ascii="Calibri" w:hAnsi="Calibri" w:cs="Calibri"/>
            <w:szCs w:val="21"/>
          </w:rPr>
          <w:id w:val="1657497533"/>
          <w:placeholder>
            <w:docPart w:val="7AB4369B44134277B45BFFA2D492C644"/>
          </w:placeholder>
          <w:showingPlcHdr/>
        </w:sdtPr>
        <w:sdtEndPr/>
        <w:sdtContent>
          <w:r w:rsidR="00E139E4" w:rsidRPr="00E139E4">
            <w:rPr>
              <w:rStyle w:val="PlaceholderText"/>
            </w:rPr>
            <w:t>Click or tap here to enter text.</w:t>
          </w:r>
        </w:sdtContent>
      </w:sdt>
      <w:r w:rsidR="00CC2583">
        <w:rPr>
          <w:rFonts w:ascii="Calibri" w:hAnsi="Calibri" w:cs="Calibri"/>
          <w:szCs w:val="21"/>
        </w:rPr>
        <w:tab/>
      </w:r>
      <w:r w:rsidR="00CC2583">
        <w:rPr>
          <w:rFonts w:ascii="Calibri" w:hAnsi="Calibri" w:cs="Calibri"/>
          <w:szCs w:val="21"/>
        </w:rPr>
        <w:tab/>
      </w:r>
      <w:r w:rsidR="00CC2583">
        <w:rPr>
          <w:rFonts w:ascii="Calibri" w:hAnsi="Calibri" w:cs="Calibri"/>
          <w:szCs w:val="21"/>
        </w:rPr>
        <w:tab/>
      </w:r>
      <w:sdt>
        <w:sdtPr>
          <w:rPr>
            <w:rFonts w:ascii="Calibri" w:hAnsi="Calibri" w:cs="Calibri"/>
            <w:szCs w:val="21"/>
          </w:rPr>
          <w:id w:val="419685677"/>
          <w:placeholder>
            <w:docPart w:val="7AB4369B44134277B45BFFA2D492C644"/>
          </w:placeholder>
        </w:sdtPr>
        <w:sdtEndPr/>
        <w:sdtContent>
          <w:r w:rsidR="00CC2583">
            <w:rPr>
              <w:rFonts w:ascii="Calibri" w:hAnsi="Calibri" w:cs="Calibri"/>
              <w:szCs w:val="21"/>
            </w:rPr>
            <w:t xml:space="preserve">                            </w:t>
          </w:r>
        </w:sdtContent>
      </w:sdt>
    </w:p>
    <w:p w:rsidR="00A619BD" w:rsidRDefault="00A619BD" w:rsidP="00A619BD">
      <w:pPr>
        <w:suppressAutoHyphens/>
        <w:spacing w:after="0" w:line="240" w:lineRule="auto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__</w:t>
      </w:r>
      <w:r w:rsidR="00631257">
        <w:rPr>
          <w:rFonts w:ascii="Calibri" w:hAnsi="Calibri" w:cs="Calibri"/>
          <w:szCs w:val="21"/>
        </w:rPr>
        <w:t xml:space="preserve">_______________________________       </w:t>
      </w:r>
      <w:r>
        <w:rPr>
          <w:rFonts w:ascii="Calibri" w:hAnsi="Calibri" w:cs="Calibri"/>
          <w:szCs w:val="21"/>
        </w:rPr>
        <w:t>______</w:t>
      </w:r>
      <w:r w:rsidR="00631257">
        <w:rPr>
          <w:rFonts w:ascii="Calibri" w:hAnsi="Calibri" w:cs="Calibri"/>
          <w:szCs w:val="21"/>
        </w:rPr>
        <w:t xml:space="preserve">_______________________________          </w:t>
      </w:r>
      <w:r>
        <w:rPr>
          <w:rFonts w:ascii="Calibri" w:hAnsi="Calibri" w:cs="Calibri"/>
          <w:szCs w:val="21"/>
        </w:rPr>
        <w:t>___________________</w:t>
      </w:r>
    </w:p>
    <w:p w:rsidR="00A619BD" w:rsidRPr="00D037AA" w:rsidRDefault="00631257" w:rsidP="00631257">
      <w:pPr>
        <w:tabs>
          <w:tab w:val="left" w:pos="4320"/>
          <w:tab w:val="left" w:pos="8776"/>
        </w:tabs>
        <w:kinsoku w:val="0"/>
        <w:overflowPunct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Calibri" w:hAnsi="Calibri" w:cs="Calibri"/>
          <w:sz w:val="20"/>
        </w:rPr>
        <w:t xml:space="preserve">First Things First Representative Name                   First Things First Representative Signature                         </w:t>
      </w:r>
      <w:r w:rsidR="00A619BD" w:rsidRPr="00FB50EB">
        <w:rPr>
          <w:rFonts w:ascii="Calibri" w:hAnsi="Calibri" w:cs="Calibri"/>
          <w:spacing w:val="-1"/>
          <w:sz w:val="20"/>
        </w:rPr>
        <w:t>D</w:t>
      </w:r>
      <w:r w:rsidR="00A619BD" w:rsidRPr="00FB50EB">
        <w:rPr>
          <w:rFonts w:ascii="Calibri" w:hAnsi="Calibri" w:cs="Calibri"/>
          <w:sz w:val="20"/>
        </w:rPr>
        <w:t>ate</w:t>
      </w:r>
    </w:p>
    <w:sectPr w:rsidR="00A619BD" w:rsidRPr="00D037AA" w:rsidSect="00E139E4">
      <w:type w:val="continuous"/>
      <w:pgSz w:w="12240" w:h="15840" w:code="1"/>
      <w:pgMar w:top="2160" w:right="720" w:bottom="1008" w:left="720" w:header="216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304" w:rsidRDefault="00274304" w:rsidP="002C5190">
      <w:pPr>
        <w:spacing w:after="0" w:line="240" w:lineRule="auto"/>
      </w:pPr>
      <w:r>
        <w:separator/>
      </w:r>
    </w:p>
  </w:endnote>
  <w:endnote w:type="continuationSeparator" w:id="0">
    <w:p w:rsidR="00274304" w:rsidRDefault="00274304" w:rsidP="002C5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CF7" w:rsidRDefault="00B347A0" w:rsidP="00A15B60">
    <w:pPr>
      <w:pStyle w:val="Footer"/>
      <w:tabs>
        <w:tab w:val="clear" w:pos="4680"/>
        <w:tab w:val="clear" w:pos="9360"/>
        <w:tab w:val="left" w:pos="8388"/>
      </w:tabs>
    </w:pPr>
    <w:sdt>
      <w:sdtPr>
        <w:id w:val="14967592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31257">
          <w:fldChar w:fldCharType="begin"/>
        </w:r>
        <w:r w:rsidR="00631257">
          <w:instrText xml:space="preserve"> PAGE   \* MERGEFORMAT </w:instrText>
        </w:r>
        <w:r w:rsidR="00631257">
          <w:fldChar w:fldCharType="separate"/>
        </w:r>
        <w:r>
          <w:rPr>
            <w:noProof/>
          </w:rPr>
          <w:t>2</w:t>
        </w:r>
        <w:r w:rsidR="00631257">
          <w:rPr>
            <w:noProof/>
          </w:rPr>
          <w:fldChar w:fldCharType="end"/>
        </w:r>
      </w:sdtContent>
    </w:sdt>
    <w:r w:rsidR="00631257">
      <w:rPr>
        <w:noProof/>
      </w:rPr>
      <w:t xml:space="preserve">                                                                                                                                                                  </w:t>
    </w:r>
    <w:r w:rsidR="00631257">
      <w:rPr>
        <w:noProof/>
        <w:sz w:val="18"/>
        <w:szCs w:val="18"/>
      </w:rPr>
      <w:t>Re</w:t>
    </w:r>
    <w:r w:rsidR="00A15B60">
      <w:rPr>
        <w:noProof/>
        <w:sz w:val="18"/>
        <w:szCs w:val="18"/>
      </w:rPr>
      <w:t>quest for Early Assessment SFY25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304" w:rsidRDefault="00274304" w:rsidP="002C5190">
      <w:pPr>
        <w:spacing w:after="0" w:line="240" w:lineRule="auto"/>
      </w:pPr>
      <w:r>
        <w:separator/>
      </w:r>
    </w:p>
  </w:footnote>
  <w:footnote w:type="continuationSeparator" w:id="0">
    <w:p w:rsidR="00274304" w:rsidRDefault="00274304" w:rsidP="002C5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190" w:rsidRDefault="002C519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3259778</wp:posOffset>
              </wp:positionH>
              <wp:positionV relativeFrom="paragraph">
                <wp:posOffset>-611579</wp:posOffset>
              </wp:positionV>
              <wp:extent cx="3677516" cy="40383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7516" cy="4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C5190" w:rsidRPr="00BC2CF7" w:rsidRDefault="002C5190" w:rsidP="002F3D8D">
                          <w:pPr>
                            <w:kinsoku w:val="0"/>
                            <w:overflowPunct w:val="0"/>
                            <w:spacing w:before="62"/>
                            <w:jc w:val="right"/>
                            <w:outlineLvl w:val="6"/>
                            <w:rPr>
                              <w:rFonts w:cstheme="minorHAnsi"/>
                              <w:sz w:val="32"/>
                              <w:szCs w:val="32"/>
                            </w:rPr>
                          </w:pPr>
                          <w:r w:rsidRPr="007B4258">
                            <w:rPr>
                              <w:rFonts w:ascii="Cambria" w:hAnsi="Cambria" w:cs="Cambria"/>
                              <w:b/>
                              <w:bCs/>
                              <w:sz w:val="32"/>
                              <w:szCs w:val="32"/>
                            </w:rPr>
                            <w:t>Request</w:t>
                          </w:r>
                          <w:r w:rsidRPr="007B4258">
                            <w:rPr>
                              <w:rFonts w:ascii="Cambria" w:hAnsi="Cambria" w:cs="Cambria"/>
                              <w:b/>
                              <w:bCs/>
                              <w:spacing w:val="32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7B4258">
                            <w:rPr>
                              <w:rFonts w:ascii="Cambria" w:hAnsi="Cambria" w:cs="Cambria"/>
                              <w:b/>
                              <w:bCs/>
                              <w:sz w:val="32"/>
                              <w:szCs w:val="32"/>
                            </w:rPr>
                            <w:t>for</w:t>
                          </w:r>
                          <w:r w:rsidRPr="007B4258">
                            <w:rPr>
                              <w:rFonts w:ascii="Cambria" w:hAnsi="Cambria" w:cs="Cambria"/>
                              <w:b/>
                              <w:bCs/>
                              <w:spacing w:val="32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7B4258">
                            <w:rPr>
                              <w:rFonts w:ascii="Cambria" w:hAnsi="Cambria" w:cs="Cambria"/>
                              <w:b/>
                              <w:bCs/>
                              <w:sz w:val="32"/>
                              <w:szCs w:val="32"/>
                            </w:rPr>
                            <w:t>Early</w:t>
                          </w:r>
                          <w:r w:rsidRPr="007B4258">
                            <w:rPr>
                              <w:rFonts w:ascii="Cambria" w:hAnsi="Cambria" w:cs="Cambria"/>
                              <w:b/>
                              <w:bCs/>
                              <w:spacing w:val="32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7B4258">
                            <w:rPr>
                              <w:rFonts w:ascii="Cambria" w:hAnsi="Cambria" w:cs="Cambria"/>
                              <w:b/>
                              <w:bCs/>
                              <w:sz w:val="32"/>
                              <w:szCs w:val="32"/>
                            </w:rPr>
                            <w:t>Assess</w:t>
                          </w:r>
                          <w:r w:rsidRPr="007B4258">
                            <w:rPr>
                              <w:rFonts w:ascii="Cambria" w:hAnsi="Cambria" w:cs="Cambria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m</w:t>
                          </w:r>
                          <w:r w:rsidRPr="007B4258">
                            <w:rPr>
                              <w:rFonts w:ascii="Cambria" w:hAnsi="Cambria" w:cs="Cambria"/>
                              <w:b/>
                              <w:bCs/>
                              <w:sz w:val="32"/>
                              <w:szCs w:val="32"/>
                            </w:rPr>
                            <w:t>ent</w:t>
                          </w:r>
                        </w:p>
                        <w:p w:rsidR="002C5190" w:rsidRDefault="002C5190" w:rsidP="002C519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6.7pt;margin-top:-48.15pt;width:289.55pt;height:31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" filled="f" stroked="f" strokeweight=".5pt">
              <v:textbox>
                <w:txbxContent>
                  <w:p w:rsidR="002C5190" w:rsidRPr="00BC2CF7" w:rsidRDefault="002C5190" w:rsidP="002F3D8D">
                    <w:pPr>
                      <w:kinsoku w:val="0"/>
                      <w:overflowPunct w:val="0"/>
                      <w:spacing w:before="62"/>
                      <w:jc w:val="right"/>
                      <w:outlineLvl w:val="6"/>
                      <w:rPr>
                        <w:rFonts w:cstheme="minorHAnsi"/>
                        <w:sz w:val="32"/>
                        <w:szCs w:val="32"/>
                      </w:rPr>
                    </w:pPr>
                    <w:r w:rsidRPr="007B4258">
                      <w:rPr>
                        <w:rFonts w:ascii="Cambria" w:hAnsi="Cambria" w:cs="Cambria"/>
                        <w:b/>
                        <w:bCs/>
                        <w:sz w:val="32"/>
                        <w:szCs w:val="32"/>
                      </w:rPr>
                      <w:t>Request</w:t>
                    </w:r>
                    <w:r w:rsidRPr="007B4258">
                      <w:rPr>
                        <w:rFonts w:ascii="Cambria" w:hAnsi="Cambria" w:cs="Cambria"/>
                        <w:b/>
                        <w:bCs/>
                        <w:spacing w:val="32"/>
                        <w:sz w:val="32"/>
                        <w:szCs w:val="32"/>
                      </w:rPr>
                      <w:t xml:space="preserve"> </w:t>
                    </w:r>
                    <w:r w:rsidRPr="007B4258">
                      <w:rPr>
                        <w:rFonts w:ascii="Cambria" w:hAnsi="Cambria" w:cs="Cambria"/>
                        <w:b/>
                        <w:bCs/>
                        <w:sz w:val="32"/>
                        <w:szCs w:val="32"/>
                      </w:rPr>
                      <w:t>for</w:t>
                    </w:r>
                    <w:r w:rsidRPr="007B4258">
                      <w:rPr>
                        <w:rFonts w:ascii="Cambria" w:hAnsi="Cambria" w:cs="Cambria"/>
                        <w:b/>
                        <w:bCs/>
                        <w:spacing w:val="32"/>
                        <w:sz w:val="32"/>
                        <w:szCs w:val="32"/>
                      </w:rPr>
                      <w:t xml:space="preserve"> </w:t>
                    </w:r>
                    <w:r w:rsidRPr="007B4258">
                      <w:rPr>
                        <w:rFonts w:ascii="Cambria" w:hAnsi="Cambria" w:cs="Cambria"/>
                        <w:b/>
                        <w:bCs/>
                        <w:sz w:val="32"/>
                        <w:szCs w:val="32"/>
                      </w:rPr>
                      <w:t>Early</w:t>
                    </w:r>
                    <w:r w:rsidRPr="007B4258">
                      <w:rPr>
                        <w:rFonts w:ascii="Cambria" w:hAnsi="Cambria" w:cs="Cambria"/>
                        <w:b/>
                        <w:bCs/>
                        <w:spacing w:val="32"/>
                        <w:sz w:val="32"/>
                        <w:szCs w:val="32"/>
                      </w:rPr>
                      <w:t xml:space="preserve"> </w:t>
                    </w:r>
                    <w:r w:rsidRPr="007B4258">
                      <w:rPr>
                        <w:rFonts w:ascii="Cambria" w:hAnsi="Cambria" w:cs="Cambria"/>
                        <w:b/>
                        <w:bCs/>
                        <w:sz w:val="32"/>
                        <w:szCs w:val="32"/>
                      </w:rPr>
                      <w:t>Assess</w:t>
                    </w:r>
                    <w:r w:rsidRPr="007B4258">
                      <w:rPr>
                        <w:rFonts w:ascii="Cambria" w:hAnsi="Cambria" w:cs="Cambria"/>
                        <w:b/>
                        <w:bCs/>
                        <w:spacing w:val="1"/>
                        <w:sz w:val="32"/>
                        <w:szCs w:val="32"/>
                      </w:rPr>
                      <w:t>m</w:t>
                    </w:r>
                    <w:r w:rsidRPr="007B4258">
                      <w:rPr>
                        <w:rFonts w:ascii="Cambria" w:hAnsi="Cambria" w:cs="Cambria"/>
                        <w:b/>
                        <w:bCs/>
                        <w:sz w:val="32"/>
                        <w:szCs w:val="32"/>
                      </w:rPr>
                      <w:t>ent</w:t>
                    </w:r>
                  </w:p>
                  <w:p w:rsidR="002C5190" w:rsidRDefault="002C5190" w:rsidP="002C519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6C18A0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42C6F933" wp14:editId="6652F024">
              <wp:simplePos x="0" y="0"/>
              <wp:positionH relativeFrom="page">
                <wp:posOffset>372110</wp:posOffset>
              </wp:positionH>
              <wp:positionV relativeFrom="page">
                <wp:posOffset>400240</wp:posOffset>
              </wp:positionV>
              <wp:extent cx="7042150" cy="961390"/>
              <wp:effectExtent l="0" t="0" r="6350" b="10160"/>
              <wp:wrapNone/>
              <wp:docPr id="3304" name="Group 26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42150" cy="961390"/>
                        <a:chOff x="573" y="681"/>
                        <a:chExt cx="11090" cy="1514"/>
                      </a:xfrm>
                    </wpg:grpSpPr>
                    <wps:wsp>
                      <wps:cNvPr id="3305" name="Freeform 2612"/>
                      <wps:cNvSpPr>
                        <a:spLocks/>
                      </wps:cNvSpPr>
                      <wps:spPr bwMode="auto">
                        <a:xfrm>
                          <a:off x="596" y="2172"/>
                          <a:ext cx="11044" cy="20"/>
                        </a:xfrm>
                        <a:custGeom>
                          <a:avLst/>
                          <a:gdLst>
                            <a:gd name="T0" fmla="*/ 0 w 11044"/>
                            <a:gd name="T1" fmla="*/ 0 h 20"/>
                            <a:gd name="T2" fmla="*/ 11044 w 1104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044" h="20">
                              <a:moveTo>
                                <a:pt x="0" y="0"/>
                              </a:moveTo>
                              <a:lnTo>
                                <a:pt x="11044" y="0"/>
                              </a:lnTo>
                            </a:path>
                          </a:pathLst>
                        </a:custGeom>
                        <a:noFill/>
                        <a:ln w="28701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06" name="Freeform 2613"/>
                      <wps:cNvSpPr>
                        <a:spLocks/>
                      </wps:cNvSpPr>
                      <wps:spPr bwMode="auto">
                        <a:xfrm>
                          <a:off x="4894" y="703"/>
                          <a:ext cx="20" cy="1448"/>
                        </a:xfrm>
                        <a:custGeom>
                          <a:avLst/>
                          <a:gdLst>
                            <a:gd name="T0" fmla="*/ 0 w 20"/>
                            <a:gd name="T1" fmla="*/ 0 h 1448"/>
                            <a:gd name="T2" fmla="*/ 0 w 20"/>
                            <a:gd name="T3" fmla="*/ 1447 h 1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448">
                              <a:moveTo>
                                <a:pt x="0" y="0"/>
                              </a:moveTo>
                              <a:lnTo>
                                <a:pt x="0" y="1447"/>
                              </a:lnTo>
                            </a:path>
                          </a:pathLst>
                        </a:custGeom>
                        <a:noFill/>
                        <a:ln w="28701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07" name="Rectangle 2614"/>
                      <wps:cNvSpPr>
                        <a:spLocks noChangeArrowheads="1"/>
                      </wps:cNvSpPr>
                      <wps:spPr bwMode="auto">
                        <a:xfrm>
                          <a:off x="726" y="798"/>
                          <a:ext cx="4060" cy="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190" w:rsidRDefault="002C5190" w:rsidP="002C5190">
                            <w:pPr>
                              <w:spacing w:line="10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970E0E" wp14:editId="3B02E5C9">
                                  <wp:extent cx="2299447" cy="603273"/>
                                  <wp:effectExtent l="0" t="0" r="5715" b="635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0079" cy="6034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C5190" w:rsidRDefault="002C5190" w:rsidP="002C519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42C6F933" id="Group 2611" o:spid="_x0000_s1027" style="position:absolute;margin-left:29.3pt;margin-top:31.5pt;width:554.5pt;height:75.7pt;z-index:-251657216;mso-position-horizontal-relative:page;mso-position-vertical-relative:page" coordorigin="573,681" coordsize="11090,1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" o:allowincell="f">
              <v:shape id="Freeform 2612" o:spid="_x0000_s1028" style="position:absolute;left:596;top:2172;width:11044;height:20;visibility:visible;mso-wrap-style:square;v-text-anchor:top" coordsize="110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" path="m,l11044,e" filled="f" strokecolor="gray" strokeweight=".79725mm">
                <v:path arrowok="t" o:connecttype="custom" o:connectlocs="0,0;11044,0" o:connectangles="0,0"/>
              </v:shape>
              <v:shape id="Freeform 2613" o:spid="_x0000_s1029" style="position:absolute;left:4894;top:703;width:20;height:1448;visibility:visible;mso-wrap-style:square;v-text-anchor:top" coordsize="20,1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" path="m,l,1447e" filled="f" strokecolor="gray" strokeweight=".79725mm">
                <v:path arrowok="t" o:connecttype="custom" o:connectlocs="0,0;0,1447" o:connectangles="0,0"/>
              </v:shape>
              <v:rect id="Rectangle 2614" o:spid="_x0000_s1030" style="position:absolute;left:726;top:798;width:40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" filled="f" stroked="f">
                <v:textbox inset="0,0,0,0">
                  <w:txbxContent>
                    <w:p w:rsidR="002C5190" w:rsidRDefault="002C5190" w:rsidP="002C5190">
                      <w:pPr>
                        <w:spacing w:line="10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970E0E" wp14:editId="3B02E5C9">
                            <wp:extent cx="2299447" cy="603273"/>
                            <wp:effectExtent l="0" t="0" r="5715" b="635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0079" cy="6034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C5190" w:rsidRDefault="002C5190" w:rsidP="002C5190"/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OstHbD2C8+7citrdEBeesATWFXrqNX9iC9WHpy+XfZzqTykf3Kvi3QUjUR8XhCiJyp7WAkXomgP3i+SojSySg==" w:salt="s76pIvu4d76RCfKeYgYoOg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90"/>
    <w:rsid w:val="0008532F"/>
    <w:rsid w:val="001D54EF"/>
    <w:rsid w:val="00220BFD"/>
    <w:rsid w:val="00274304"/>
    <w:rsid w:val="002C5190"/>
    <w:rsid w:val="002F3D8D"/>
    <w:rsid w:val="0035283C"/>
    <w:rsid w:val="003F1F29"/>
    <w:rsid w:val="003F488F"/>
    <w:rsid w:val="00457EC2"/>
    <w:rsid w:val="00473E09"/>
    <w:rsid w:val="00607BC4"/>
    <w:rsid w:val="00631257"/>
    <w:rsid w:val="0067282B"/>
    <w:rsid w:val="00694CC4"/>
    <w:rsid w:val="00A15B60"/>
    <w:rsid w:val="00A60FB1"/>
    <w:rsid w:val="00A619BD"/>
    <w:rsid w:val="00B347A0"/>
    <w:rsid w:val="00BC2CF7"/>
    <w:rsid w:val="00CB5B4D"/>
    <w:rsid w:val="00CC2583"/>
    <w:rsid w:val="00CF19B9"/>
    <w:rsid w:val="00D037AA"/>
    <w:rsid w:val="00D30E04"/>
    <w:rsid w:val="00E0335A"/>
    <w:rsid w:val="00E139E4"/>
    <w:rsid w:val="00E13BAB"/>
    <w:rsid w:val="00E4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001EB36"/>
  <w15:chartTrackingRefBased/>
  <w15:docId w15:val="{D84E8E01-9862-432D-A4DE-08A0DDD5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190"/>
  </w:style>
  <w:style w:type="paragraph" w:styleId="Footer">
    <w:name w:val="footer"/>
    <w:basedOn w:val="Normal"/>
    <w:link w:val="FooterChar"/>
    <w:uiPriority w:val="99"/>
    <w:unhideWhenUsed/>
    <w:rsid w:val="002C5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190"/>
  </w:style>
  <w:style w:type="table" w:customStyle="1" w:styleId="TableGrid2">
    <w:name w:val="Table Grid2"/>
    <w:basedOn w:val="TableNormal"/>
    <w:next w:val="TableGrid"/>
    <w:uiPriority w:val="59"/>
    <w:rsid w:val="00473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73E09"/>
    <w:rPr>
      <w:color w:val="808080"/>
    </w:rPr>
  </w:style>
  <w:style w:type="table" w:styleId="TableGrid">
    <w:name w:val="Table Grid"/>
    <w:basedOn w:val="TableNormal"/>
    <w:uiPriority w:val="39"/>
    <w:rsid w:val="00473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13BAB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4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6C706DC6CF4FFCBA2352CAEAEB8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5D14E-3C67-44E5-98BC-2D0ED726D298}"/>
      </w:docPartPr>
      <w:docPartBody>
        <w:p w:rsidR="00F56FA7" w:rsidRDefault="004F65FB" w:rsidP="004F65FB">
          <w:pPr>
            <w:pStyle w:val="9D6C706DC6CF4FFCBA2352CAEAEB8082"/>
          </w:pPr>
          <w:r w:rsidRPr="00EA1AA3">
            <w:rPr>
              <w:rStyle w:val="PlaceholderText"/>
            </w:rPr>
            <w:t xml:space="preserve">                                                                                  </w:t>
          </w:r>
        </w:p>
      </w:docPartBody>
    </w:docPart>
    <w:docPart>
      <w:docPartPr>
        <w:name w:val="FF09AEED07774858B361D1BCF71F2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EC202-9395-4911-92F1-576457FC4DB7}"/>
      </w:docPartPr>
      <w:docPartBody>
        <w:p w:rsidR="00F56FA7" w:rsidRDefault="004F65FB" w:rsidP="004F65FB">
          <w:pPr>
            <w:pStyle w:val="FF09AEED07774858B361D1BCF71F2725"/>
          </w:pPr>
          <w:r w:rsidRPr="00A63500">
            <w:rPr>
              <w:rStyle w:val="PlaceholderText"/>
              <w:rFonts w:eastAsia="Calibri" w:cstheme="minorHAnsi"/>
            </w:rPr>
            <w:t xml:space="preserve">        </w:t>
          </w:r>
        </w:p>
      </w:docPartBody>
    </w:docPart>
    <w:docPart>
      <w:docPartPr>
        <w:name w:val="59590781A0A84F2DA38C3360B8C47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8F01D-2A63-4559-90E1-6DD804D5A39A}"/>
      </w:docPartPr>
      <w:docPartBody>
        <w:p w:rsidR="00F56FA7" w:rsidRDefault="004F65FB" w:rsidP="004F65FB">
          <w:pPr>
            <w:pStyle w:val="59590781A0A84F2DA38C3360B8C47C8C"/>
          </w:pPr>
          <w:r w:rsidRPr="00A63500">
            <w:rPr>
              <w:rStyle w:val="PlaceholderText"/>
              <w:sz w:val="20"/>
              <w:szCs w:val="20"/>
            </w:rPr>
            <w:t xml:space="preserve">        </w:t>
          </w:r>
        </w:p>
      </w:docPartBody>
    </w:docPart>
    <w:docPart>
      <w:docPartPr>
        <w:name w:val="A38A13347CAC4736B51B6F2B787F8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CB30A-BD23-4498-9E47-A27C500086D3}"/>
      </w:docPartPr>
      <w:docPartBody>
        <w:p w:rsidR="00F56FA7" w:rsidRDefault="00CB291E" w:rsidP="00CB291E">
          <w:pPr>
            <w:pStyle w:val="A38A13347CAC4736B51B6F2B787F86931"/>
          </w:pPr>
          <w:r w:rsidRPr="007B4258">
            <w:rPr>
              <w:color w:val="808080"/>
              <w:sz w:val="20"/>
              <w:szCs w:val="20"/>
            </w:rPr>
            <w:t xml:space="preserve">        </w:t>
          </w:r>
        </w:p>
      </w:docPartBody>
    </w:docPart>
    <w:docPart>
      <w:docPartPr>
        <w:name w:val="EFAE39BBEEB74328BE0834F3FEE63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E3A12-DC1B-4655-9F9F-8E7D6BD16929}"/>
      </w:docPartPr>
      <w:docPartBody>
        <w:p w:rsidR="00F56FA7" w:rsidRDefault="004F65FB" w:rsidP="004F65FB">
          <w:pPr>
            <w:pStyle w:val="EFAE39BBEEB74328BE0834F3FEE638F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F10E32288D4DF38B197A51F4686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B6163-A28E-450E-AA57-E07B3FD8D419}"/>
      </w:docPartPr>
      <w:docPartBody>
        <w:p w:rsidR="00F56FA7" w:rsidRDefault="004F65FB" w:rsidP="004F65FB">
          <w:pPr>
            <w:pStyle w:val="EDF10E32288D4DF38B197A51F4686A99"/>
          </w:pPr>
          <w:r w:rsidRPr="00BC1736">
            <w:rPr>
              <w:rFonts w:ascii="Calibri" w:eastAsia="Arial" w:hAnsi="Calibri" w:cs="Calibri"/>
              <w:color w:val="808080"/>
              <w:sz w:val="21"/>
              <w:szCs w:val="21"/>
              <w:u w:val="single"/>
            </w:rPr>
            <w:t xml:space="preserve">    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FDACB-D72F-4570-AABC-F1748F8A3699}"/>
      </w:docPartPr>
      <w:docPartBody>
        <w:p w:rsidR="00F23FCB" w:rsidRDefault="00CB291E">
          <w:r w:rsidRPr="00512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4369B44134277B45BFFA2D492C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021-01E1-45FA-AA1F-7CEF010F85FA}"/>
      </w:docPartPr>
      <w:docPartBody>
        <w:p w:rsidR="00F23FCB" w:rsidRDefault="00CB291E" w:rsidP="00CB291E">
          <w:pPr>
            <w:pStyle w:val="7AB4369B44134277B45BFFA2D492C644"/>
          </w:pPr>
          <w:r w:rsidRPr="00512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281733655948A3A47FAE54AAF6A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38A4B-11CF-4D7C-951C-1F7D1F263105}"/>
      </w:docPartPr>
      <w:docPartBody>
        <w:p w:rsidR="004867C7" w:rsidRDefault="00F23FCB" w:rsidP="00F23FCB">
          <w:pPr>
            <w:pStyle w:val="6F281733655948A3A47FAE54AAF6A1F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05226F0C64429D8AA661D17F51A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A329D-63C6-4BB6-94FA-8B0E2981EB56}"/>
      </w:docPartPr>
      <w:docPartBody>
        <w:p w:rsidR="004867C7" w:rsidRDefault="00F23FCB" w:rsidP="00F23FCB">
          <w:pPr>
            <w:pStyle w:val="F705226F0C64429D8AA661D17F51AAEB"/>
          </w:pPr>
          <w:r w:rsidRPr="003F1F29">
            <w:rPr>
              <w:rStyle w:val="PlaceholderText"/>
            </w:rPr>
            <w:t xml:space="preserve"> </w:t>
          </w:r>
        </w:p>
      </w:docPartBody>
    </w:docPart>
    <w:docPart>
      <w:docPartPr>
        <w:name w:val="936DFD0035A0431FBC0A7F9D0082A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2956E-B96D-4C7A-9EC8-4226D640DDBA}"/>
      </w:docPartPr>
      <w:docPartBody>
        <w:p w:rsidR="004867C7" w:rsidRDefault="00F23FCB" w:rsidP="00F23FCB">
          <w:pPr>
            <w:pStyle w:val="936DFD0035A0431FBC0A7F9D0082AA9C"/>
          </w:pPr>
          <w:r w:rsidRPr="00BC1736">
            <w:rPr>
              <w:rFonts w:ascii="Calibri" w:eastAsia="Arial" w:hAnsi="Calibri" w:cs="Calibri"/>
              <w:color w:val="808080"/>
              <w:sz w:val="21"/>
              <w:szCs w:val="21"/>
              <w:u w:val="single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FB"/>
    <w:rsid w:val="004867C7"/>
    <w:rsid w:val="004F65FB"/>
    <w:rsid w:val="00596158"/>
    <w:rsid w:val="00B01F1C"/>
    <w:rsid w:val="00CB291E"/>
    <w:rsid w:val="00F23FCB"/>
    <w:rsid w:val="00F5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FCB"/>
    <w:rPr>
      <w:color w:val="808080"/>
    </w:rPr>
  </w:style>
  <w:style w:type="paragraph" w:customStyle="1" w:styleId="9D6C706DC6CF4FFCBA2352CAEAEB8082">
    <w:name w:val="9D6C706DC6CF4FFCBA2352CAEAEB8082"/>
    <w:rsid w:val="004F65FB"/>
  </w:style>
  <w:style w:type="paragraph" w:customStyle="1" w:styleId="FF09AEED07774858B361D1BCF71F2725">
    <w:name w:val="FF09AEED07774858B361D1BCF71F2725"/>
    <w:rsid w:val="004F65FB"/>
  </w:style>
  <w:style w:type="paragraph" w:customStyle="1" w:styleId="59590781A0A84F2DA38C3360B8C47C8C">
    <w:name w:val="59590781A0A84F2DA38C3360B8C47C8C"/>
    <w:rsid w:val="004F65FB"/>
  </w:style>
  <w:style w:type="paragraph" w:customStyle="1" w:styleId="A38A13347CAC4736B51B6F2B787F8693">
    <w:name w:val="A38A13347CAC4736B51B6F2B787F8693"/>
    <w:rsid w:val="004F65FB"/>
  </w:style>
  <w:style w:type="paragraph" w:customStyle="1" w:styleId="EFAE39BBEEB74328BE0834F3FEE638FD">
    <w:name w:val="EFAE39BBEEB74328BE0834F3FEE638FD"/>
    <w:rsid w:val="004F65FB"/>
  </w:style>
  <w:style w:type="paragraph" w:customStyle="1" w:styleId="6C8768C1ED5D4902AF0B47B3C5DBA827">
    <w:name w:val="6C8768C1ED5D4902AF0B47B3C5DBA827"/>
    <w:rsid w:val="004F65FB"/>
  </w:style>
  <w:style w:type="paragraph" w:customStyle="1" w:styleId="4A63593283D0491D86A04F00457873B5">
    <w:name w:val="4A63593283D0491D86A04F00457873B5"/>
    <w:rsid w:val="004F65FB"/>
  </w:style>
  <w:style w:type="paragraph" w:customStyle="1" w:styleId="9BBADCAE55CF4670A0843FC6085AA145">
    <w:name w:val="9BBADCAE55CF4670A0843FC6085AA145"/>
    <w:rsid w:val="004F65FB"/>
  </w:style>
  <w:style w:type="paragraph" w:customStyle="1" w:styleId="EDF10E32288D4DF38B197A51F4686A99">
    <w:name w:val="EDF10E32288D4DF38B197A51F4686A99"/>
    <w:rsid w:val="004F65FB"/>
  </w:style>
  <w:style w:type="paragraph" w:customStyle="1" w:styleId="A38A13347CAC4736B51B6F2B787F86931">
    <w:name w:val="A38A13347CAC4736B51B6F2B787F86931"/>
    <w:rsid w:val="00CB291E"/>
    <w:rPr>
      <w:rFonts w:eastAsiaTheme="minorHAnsi"/>
    </w:rPr>
  </w:style>
  <w:style w:type="paragraph" w:customStyle="1" w:styleId="6C8768C1ED5D4902AF0B47B3C5DBA8271">
    <w:name w:val="6C8768C1ED5D4902AF0B47B3C5DBA8271"/>
    <w:rsid w:val="00CB291E"/>
    <w:rPr>
      <w:rFonts w:eastAsiaTheme="minorHAnsi"/>
    </w:rPr>
  </w:style>
  <w:style w:type="paragraph" w:customStyle="1" w:styleId="7AB4369B44134277B45BFFA2D492C644">
    <w:name w:val="7AB4369B44134277B45BFFA2D492C644"/>
    <w:rsid w:val="00CB291E"/>
  </w:style>
  <w:style w:type="paragraph" w:customStyle="1" w:styleId="6F281733655948A3A47FAE54AAF6A1FA">
    <w:name w:val="6F281733655948A3A47FAE54AAF6A1FA"/>
    <w:rsid w:val="00F23FCB"/>
  </w:style>
  <w:style w:type="paragraph" w:customStyle="1" w:styleId="F705226F0C64429D8AA661D17F51AAEB">
    <w:name w:val="F705226F0C64429D8AA661D17F51AAEB"/>
    <w:rsid w:val="00F23FCB"/>
  </w:style>
  <w:style w:type="paragraph" w:customStyle="1" w:styleId="936DFD0035A0431FBC0A7F9D0082AA9C">
    <w:name w:val="936DFD0035A0431FBC0A7F9D0082AA9C"/>
    <w:rsid w:val="00F23F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EC5DBD1D90C4AA21E2D2ED3B771DD" ma:contentTypeVersion="7" ma:contentTypeDescription="Create a new document." ma:contentTypeScope="" ma:versionID="dad380f087dcd852aca5a38378cd5ce0">
  <xsd:schema xmlns:xsd="http://www.w3.org/2001/XMLSchema" xmlns:p="http://schemas.microsoft.com/office/2006/metadata/properties" xmlns:ns2="e12fa946-0b35-4d41-9c2f-8b74156eb622" targetNamespace="http://schemas.microsoft.com/office/2006/metadata/properties" ma:root="true" ma:fieldsID="110aac35e3a8d454c3d9a3956cfb578d" ns2:_="">
    <xsd:import namespace="e12fa946-0b35-4d41-9c2f-8b74156eb622"/>
    <xsd:element name="properties">
      <xsd:complexType>
        <xsd:sequence>
          <xsd:element name="documentManagement">
            <xsd:complexType>
              <xsd:all>
                <xsd:element ref="ns2:Documents" minOccurs="0"/>
                <xsd:element ref="ns2:Fiscal_x0020_Yea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12fa946-0b35-4d41-9c2f-8b74156eb622" elementFormDefault="qualified">
    <xsd:import namespace="http://schemas.microsoft.com/office/2006/documentManagement/types"/>
    <xsd:element name="Documents" ma:index="8" nillable="true" ma:displayName="Documents" ma:format="Dropdown" ma:internalName="Documents">
      <xsd:simpleType>
        <xsd:restriction base="dms:Choice">
          <xsd:enumeration value="Archive"/>
          <xsd:enumeration value="Data Reports/Review"/>
          <xsd:enumeration value="DHS/DES"/>
          <xsd:enumeration value="Joint Services Collaboration"/>
          <xsd:enumeration value="Master Slot Report"/>
          <xsd:enumeration value="Quality First Academy"/>
          <xsd:enumeration value="Quality First Assessment"/>
          <xsd:enumeration value="Quality First Buy-In"/>
          <xsd:enumeration value="Quality First Coaching &amp; Incentives"/>
          <xsd:enumeration value="Quality First Redesign Field Test"/>
          <xsd:enumeration value="Quality First System Collaboration"/>
          <xsd:enumeration value="Quality First Update"/>
          <xsd:enumeration value="FY17 Master Slot and Declines"/>
          <xsd:enumeration value="Master Slot Report"/>
          <xsd:enumeration value="Tribal"/>
          <xsd:enumeration value="Quality First Forums"/>
          <xsd:enumeration value="Participant Visits"/>
        </xsd:restriction>
      </xsd:simpleType>
    </xsd:element>
    <xsd:element name="Fiscal_x0020_Year" ma:index="9" nillable="true" ma:displayName="Fiscal Year" ma:format="Dropdown" ma:internalName="Fiscal_x0020_Year">
      <xsd:simpleType>
        <xsd:restriction base="dms:Choice"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Fiscal_x0020_Year xmlns="e12fa946-0b35-4d41-9c2f-8b74156eb622">2024</Fiscal_x0020_Year>
    <Documents xmlns="e12fa946-0b35-4d41-9c2f-8b74156eb622">Quality First Assessment</Document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840BB-231C-422F-9DCB-11334A823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794ACA-DC14-425C-AF92-F6D9C2FC2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fa946-0b35-4d41-9c2f-8b74156eb62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5E1C723-8654-4414-8D6F-A414CA116681}">
  <ds:schemaRefs>
    <ds:schemaRef ds:uri="e12fa946-0b35-4d41-9c2f-8b74156eb622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41C555F-FEF5-4401-A0BC-B399F42F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Early Assessment SFY24</vt:lpstr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Early Assessment SFY24</dc:title>
  <dc:subject/>
  <dc:creator>Frances Roland</dc:creator>
  <cp:keywords/>
  <dc:description/>
  <cp:lastModifiedBy>Heidi Walton</cp:lastModifiedBy>
  <cp:revision>3</cp:revision>
  <dcterms:created xsi:type="dcterms:W3CDTF">2024-07-05T16:24:00Z</dcterms:created>
  <dcterms:modified xsi:type="dcterms:W3CDTF">2024-08-01T21:59:00Z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a797281f354b2660d5536fa5284d549b7bd1db014336e3888eee30ef1b96166c</vt:lpwstr>
  </property>
  <property fmtid="{D5CDD505-2E9C-101B-9397-08002B2CF9AE}" pid="3" name="ContentTypeId">
    <vt:lpwstr>0x0101005BCEC5DBD1D90C4AA21E2D2ED3B771DD</vt:lpwstr>
  </property>
</Properties>
</file>